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9EE" w:rsidRPr="00DA3598" w:rsidRDefault="004809EE" w:rsidP="004809EE">
      <w:pPr>
        <w:jc w:val="center"/>
        <w:rPr>
          <w:rFonts w:ascii="Arial" w:hAnsi="Arial" w:cs="Arial"/>
          <w:bCs/>
          <w:color w:val="002060"/>
          <w:sz w:val="28"/>
          <w:szCs w:val="28"/>
          <w:u w:val="single"/>
        </w:rPr>
      </w:pPr>
      <w:r w:rsidRPr="00DA3598">
        <w:rPr>
          <w:rFonts w:ascii="Arial" w:hAnsi="Arial" w:cs="Arial"/>
          <w:bCs/>
          <w:color w:val="002060"/>
          <w:sz w:val="28"/>
          <w:szCs w:val="28"/>
          <w:u w:val="single"/>
        </w:rPr>
        <w:t>CONVEGNO</w:t>
      </w:r>
    </w:p>
    <w:p w:rsidR="00545EB3" w:rsidRPr="00E552F3" w:rsidRDefault="00545EB3" w:rsidP="00AB0D3C">
      <w:pPr>
        <w:pStyle w:val="Corpotesto"/>
        <w:jc w:val="center"/>
        <w:rPr>
          <w:sz w:val="22"/>
        </w:rPr>
      </w:pPr>
      <w:r w:rsidRPr="00E552F3">
        <w:rPr>
          <w:sz w:val="22"/>
        </w:rPr>
        <w:t>Il concetto “One-Healt</w:t>
      </w:r>
      <w:r w:rsidR="005C4445" w:rsidRPr="00E552F3">
        <w:rPr>
          <w:sz w:val="22"/>
        </w:rPr>
        <w:t>h</w:t>
      </w:r>
      <w:r w:rsidRPr="00E552F3">
        <w:rPr>
          <w:sz w:val="22"/>
        </w:rPr>
        <w:t>” nell</w:t>
      </w:r>
      <w:r w:rsidR="007D2822">
        <w:rPr>
          <w:sz w:val="22"/>
        </w:rPr>
        <w:t xml:space="preserve">a filiera lattiero casearia: </w:t>
      </w:r>
      <w:r w:rsidRPr="00E552F3">
        <w:rPr>
          <w:sz w:val="22"/>
        </w:rPr>
        <w:t>la gestione del corretto uso degli antibiotici per il contrasto all</w:t>
      </w:r>
      <w:r w:rsidR="001961EF">
        <w:rPr>
          <w:sz w:val="22"/>
        </w:rPr>
        <w:t>’</w:t>
      </w:r>
      <w:r w:rsidRPr="00E552F3">
        <w:rPr>
          <w:sz w:val="22"/>
        </w:rPr>
        <w:t>antimicrobico resistenza</w:t>
      </w:r>
      <w:r w:rsidR="00A03A53">
        <w:rPr>
          <w:sz w:val="22"/>
        </w:rPr>
        <w:t xml:space="preserve"> (AMR)</w:t>
      </w:r>
      <w:r w:rsidRPr="00E552F3">
        <w:rPr>
          <w:sz w:val="22"/>
        </w:rPr>
        <w:t xml:space="preserve"> </w:t>
      </w:r>
    </w:p>
    <w:tbl>
      <w:tblPr>
        <w:tblStyle w:val="Tabellasemplice-2"/>
        <w:tblW w:w="11625" w:type="dxa"/>
        <w:tblInd w:w="-993" w:type="dxa"/>
        <w:tblBorders>
          <w:top w:val="none" w:sz="0" w:space="0" w:color="auto"/>
          <w:bottom w:val="none" w:sz="0" w:space="0" w:color="auto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5671"/>
        <w:gridCol w:w="5954"/>
      </w:tblGrid>
      <w:tr w:rsidR="004809EE" w:rsidRPr="002E7C94" w:rsidTr="00241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:rsidR="00E711A9" w:rsidRDefault="004809EE" w:rsidP="00C711C3">
            <w:pPr>
              <w:spacing w:line="240" w:lineRule="auto"/>
              <w:jc w:val="center"/>
              <w:rPr>
                <w:b w:val="0"/>
                <w:sz w:val="22"/>
              </w:rPr>
            </w:pPr>
            <w:r w:rsidRPr="00115630">
              <w:rPr>
                <w:sz w:val="22"/>
              </w:rPr>
              <w:t>PROGRAMMA SESSIONE I</w:t>
            </w:r>
            <w:r w:rsidR="00E711A9">
              <w:rPr>
                <w:b w:val="0"/>
                <w:sz w:val="22"/>
              </w:rPr>
              <w:t xml:space="preserve"> </w:t>
            </w:r>
          </w:p>
          <w:p w:rsidR="00D1244B" w:rsidRDefault="00C711C3" w:rsidP="00D1244B">
            <w:pPr>
              <w:spacing w:line="240" w:lineRule="auto"/>
              <w:jc w:val="center"/>
              <w:rPr>
                <w:color w:val="2E74B5" w:themeColor="accent1" w:themeShade="BF"/>
                <w:sz w:val="14"/>
                <w:szCs w:val="14"/>
                <w:u w:val="single"/>
              </w:rPr>
            </w:pPr>
            <w:r w:rsidRPr="00C711C3">
              <w:rPr>
                <w:color w:val="2E74B5" w:themeColor="accent1" w:themeShade="BF"/>
                <w:sz w:val="14"/>
                <w:szCs w:val="14"/>
                <w:u w:val="single"/>
              </w:rPr>
              <w:t>Moderatori</w:t>
            </w:r>
            <w:r w:rsidR="004809EE" w:rsidRPr="00C711C3">
              <w:rPr>
                <w:color w:val="2E74B5" w:themeColor="accent1" w:themeShade="BF"/>
                <w:sz w:val="14"/>
                <w:szCs w:val="14"/>
                <w:u w:val="single"/>
              </w:rPr>
              <w:t xml:space="preserve">: </w:t>
            </w:r>
          </w:p>
          <w:p w:rsidR="00E552F3" w:rsidRDefault="004809EE" w:rsidP="00A03A53">
            <w:pPr>
              <w:spacing w:line="240" w:lineRule="auto"/>
              <w:jc w:val="center"/>
              <w:rPr>
                <w:b w:val="0"/>
                <w:i/>
                <w:color w:val="000000" w:themeColor="text1"/>
                <w:sz w:val="16"/>
                <w:szCs w:val="16"/>
              </w:rPr>
            </w:pPr>
            <w:r w:rsidRPr="00E552F3">
              <w:rPr>
                <w:color w:val="2E74B5" w:themeColor="accent1" w:themeShade="BF"/>
                <w:sz w:val="14"/>
                <w:szCs w:val="14"/>
              </w:rPr>
              <w:t xml:space="preserve">Prof. Luca </w:t>
            </w:r>
            <w:r w:rsidR="00DA3598" w:rsidRPr="00E552F3">
              <w:rPr>
                <w:color w:val="2E74B5" w:themeColor="accent1" w:themeShade="BF"/>
                <w:sz w:val="14"/>
                <w:szCs w:val="14"/>
              </w:rPr>
              <w:t xml:space="preserve">Maria </w:t>
            </w:r>
            <w:r w:rsidRPr="00E552F3">
              <w:rPr>
                <w:color w:val="2E74B5" w:themeColor="accent1" w:themeShade="BF"/>
                <w:sz w:val="14"/>
                <w:szCs w:val="14"/>
              </w:rPr>
              <w:t>CHIESA</w:t>
            </w:r>
            <w:r w:rsidR="00E552F3" w:rsidRPr="00E552F3">
              <w:rPr>
                <w:color w:val="2E74B5" w:themeColor="accent1" w:themeShade="BF"/>
                <w:sz w:val="14"/>
                <w:szCs w:val="14"/>
              </w:rPr>
              <w:t xml:space="preserve"> - </w:t>
            </w:r>
            <w:r w:rsidR="00E552F3" w:rsidRPr="00E552F3">
              <w:rPr>
                <w:b w:val="0"/>
                <w:i/>
                <w:color w:val="000000" w:themeColor="text1"/>
                <w:sz w:val="16"/>
                <w:szCs w:val="16"/>
              </w:rPr>
              <w:t>Professore</w:t>
            </w:r>
            <w:r w:rsidR="00685ABC">
              <w:rPr>
                <w:b w:val="0"/>
                <w:i/>
                <w:color w:val="000000" w:themeColor="text1"/>
                <w:sz w:val="16"/>
                <w:szCs w:val="16"/>
              </w:rPr>
              <w:t xml:space="preserve"> Associato,</w:t>
            </w:r>
            <w:r w:rsidR="002772E8">
              <w:rPr>
                <w:b w:val="0"/>
                <w:i/>
                <w:color w:val="000000" w:themeColor="text1"/>
                <w:sz w:val="16"/>
                <w:szCs w:val="16"/>
              </w:rPr>
              <w:t xml:space="preserve"> Ispezione degli A</w:t>
            </w:r>
            <w:r w:rsidR="00626785">
              <w:rPr>
                <w:b w:val="0"/>
                <w:i/>
                <w:color w:val="000000" w:themeColor="text1"/>
                <w:sz w:val="16"/>
                <w:szCs w:val="16"/>
              </w:rPr>
              <w:t>limenti di Origine A</w:t>
            </w:r>
            <w:r w:rsidR="002772E8">
              <w:rPr>
                <w:b w:val="0"/>
                <w:i/>
                <w:color w:val="000000" w:themeColor="text1"/>
                <w:sz w:val="16"/>
                <w:szCs w:val="16"/>
              </w:rPr>
              <w:t>nimale</w:t>
            </w:r>
            <w:r w:rsidR="00E552F3" w:rsidRPr="00AB0D3C">
              <w:rPr>
                <w:b w:val="0"/>
                <w:i/>
                <w:color w:val="000000" w:themeColor="text1"/>
                <w:sz w:val="16"/>
                <w:szCs w:val="16"/>
              </w:rPr>
              <w:t xml:space="preserve">, Dipartimento di Scienze Veterinarie per la Salute, la Produzione </w:t>
            </w:r>
            <w:r w:rsidR="00626785">
              <w:rPr>
                <w:b w:val="0"/>
                <w:i/>
                <w:color w:val="000000" w:themeColor="text1"/>
                <w:sz w:val="16"/>
                <w:szCs w:val="16"/>
              </w:rPr>
              <w:t>A</w:t>
            </w:r>
            <w:r w:rsidR="00E552F3" w:rsidRPr="00AB0D3C">
              <w:rPr>
                <w:b w:val="0"/>
                <w:i/>
                <w:color w:val="000000" w:themeColor="text1"/>
                <w:sz w:val="16"/>
                <w:szCs w:val="16"/>
              </w:rPr>
              <w:t>ni</w:t>
            </w:r>
            <w:r w:rsidR="00A03A53">
              <w:rPr>
                <w:b w:val="0"/>
                <w:i/>
                <w:color w:val="000000" w:themeColor="text1"/>
                <w:sz w:val="16"/>
                <w:szCs w:val="16"/>
              </w:rPr>
              <w:t xml:space="preserve">male e la Sicurezza </w:t>
            </w:r>
            <w:r w:rsidR="00626785">
              <w:rPr>
                <w:b w:val="0"/>
                <w:i/>
                <w:color w:val="000000" w:themeColor="text1"/>
                <w:sz w:val="16"/>
                <w:szCs w:val="16"/>
              </w:rPr>
              <w:t>A</w:t>
            </w:r>
            <w:r w:rsidR="00A03A53">
              <w:rPr>
                <w:b w:val="0"/>
                <w:i/>
                <w:color w:val="000000" w:themeColor="text1"/>
                <w:sz w:val="16"/>
                <w:szCs w:val="16"/>
              </w:rPr>
              <w:t xml:space="preserve">limentare, </w:t>
            </w:r>
            <w:r w:rsidR="002772E8">
              <w:rPr>
                <w:b w:val="0"/>
                <w:i/>
                <w:color w:val="000000" w:themeColor="text1"/>
                <w:sz w:val="16"/>
                <w:szCs w:val="16"/>
              </w:rPr>
              <w:t xml:space="preserve">UNIMI;                                                                                             </w:t>
            </w:r>
            <w:r w:rsidR="00A03A53">
              <w:rPr>
                <w:color w:val="2E74B5" w:themeColor="accent1" w:themeShade="BF"/>
                <w:sz w:val="14"/>
                <w:szCs w:val="14"/>
              </w:rPr>
              <w:t>Dr. M</w:t>
            </w:r>
            <w:r w:rsidR="00D1244B" w:rsidRPr="00E552F3">
              <w:rPr>
                <w:color w:val="2E74B5" w:themeColor="accent1" w:themeShade="BF"/>
                <w:sz w:val="14"/>
                <w:szCs w:val="14"/>
              </w:rPr>
              <w:t>auro FONTANA</w:t>
            </w:r>
            <w:r w:rsidR="00E552F3">
              <w:rPr>
                <w:color w:val="2E74B5" w:themeColor="accent1" w:themeShade="BF"/>
                <w:sz w:val="14"/>
                <w:szCs w:val="14"/>
              </w:rPr>
              <w:t xml:space="preserve"> – </w:t>
            </w:r>
            <w:r w:rsidR="00E552F3">
              <w:rPr>
                <w:b w:val="0"/>
                <w:i/>
                <w:color w:val="000000" w:themeColor="text1"/>
                <w:sz w:val="16"/>
                <w:szCs w:val="16"/>
              </w:rPr>
              <w:t>Consiglio dell’Ordine Medici Veterinari della Provincia di Torino</w:t>
            </w:r>
          </w:p>
          <w:p w:rsidR="004809EE" w:rsidRPr="00F23DEF" w:rsidRDefault="00704D9B" w:rsidP="004809EE">
            <w:pPr>
              <w:pStyle w:val="Corpotesto"/>
              <w:rPr>
                <w:sz w:val="16"/>
                <w:szCs w:val="16"/>
              </w:rPr>
            </w:pPr>
            <w:r w:rsidRPr="001F59C5">
              <w:rPr>
                <w:sz w:val="18"/>
                <w:szCs w:val="18"/>
              </w:rPr>
              <w:t>9</w:t>
            </w:r>
            <w:r w:rsidR="004809EE" w:rsidRPr="001F59C5">
              <w:rPr>
                <w:sz w:val="18"/>
                <w:szCs w:val="18"/>
              </w:rPr>
              <w:t>.</w:t>
            </w:r>
            <w:r w:rsidRPr="001F59C5">
              <w:rPr>
                <w:sz w:val="18"/>
                <w:szCs w:val="18"/>
              </w:rPr>
              <w:t>00 – 9.3</w:t>
            </w:r>
            <w:r w:rsidR="004809EE" w:rsidRPr="001F59C5">
              <w:rPr>
                <w:sz w:val="18"/>
                <w:szCs w:val="18"/>
              </w:rPr>
              <w:t>0</w:t>
            </w:r>
            <w:r w:rsidR="004809EE" w:rsidRPr="00F23DEF">
              <w:rPr>
                <w:sz w:val="16"/>
                <w:szCs w:val="16"/>
              </w:rPr>
              <w:t xml:space="preserve">: </w:t>
            </w:r>
            <w:r w:rsidR="001F05B9">
              <w:rPr>
                <w:sz w:val="16"/>
                <w:szCs w:val="16"/>
              </w:rPr>
              <w:t xml:space="preserve"> </w:t>
            </w:r>
            <w:r w:rsidR="004809EE" w:rsidRPr="00F23DEF">
              <w:rPr>
                <w:sz w:val="16"/>
                <w:szCs w:val="16"/>
              </w:rPr>
              <w:t xml:space="preserve">Registrazione </w:t>
            </w:r>
            <w:r w:rsidR="00DA3598">
              <w:rPr>
                <w:sz w:val="16"/>
                <w:szCs w:val="16"/>
              </w:rPr>
              <w:t xml:space="preserve">dei </w:t>
            </w:r>
            <w:r w:rsidR="004809EE" w:rsidRPr="00F23DEF">
              <w:rPr>
                <w:sz w:val="16"/>
                <w:szCs w:val="16"/>
              </w:rPr>
              <w:t>partecipanti</w:t>
            </w:r>
          </w:p>
          <w:p w:rsidR="0035462E" w:rsidRPr="00F23DEF" w:rsidRDefault="00704D9B" w:rsidP="004809EE">
            <w:pPr>
              <w:pStyle w:val="Corpotesto"/>
              <w:rPr>
                <w:sz w:val="16"/>
                <w:szCs w:val="16"/>
              </w:rPr>
            </w:pPr>
            <w:r w:rsidRPr="001F59C5">
              <w:rPr>
                <w:sz w:val="18"/>
                <w:szCs w:val="18"/>
              </w:rPr>
              <w:t>9.30 – 9.45</w:t>
            </w:r>
            <w:r w:rsidR="004809EE" w:rsidRPr="00F23DEF">
              <w:rPr>
                <w:sz w:val="16"/>
                <w:szCs w:val="16"/>
              </w:rPr>
              <w:t>:  Salut</w:t>
            </w:r>
            <w:r w:rsidR="002E7C94">
              <w:rPr>
                <w:sz w:val="16"/>
                <w:szCs w:val="16"/>
              </w:rPr>
              <w:t>i</w:t>
            </w:r>
            <w:r w:rsidR="004809EE" w:rsidRPr="00F23DEF">
              <w:rPr>
                <w:sz w:val="16"/>
                <w:szCs w:val="16"/>
              </w:rPr>
              <w:t xml:space="preserve"> di </w:t>
            </w:r>
            <w:r w:rsidR="0035462E" w:rsidRPr="00F23DEF">
              <w:rPr>
                <w:sz w:val="16"/>
                <w:szCs w:val="16"/>
              </w:rPr>
              <w:t xml:space="preserve">benvenuto: </w:t>
            </w:r>
            <w:r w:rsidR="0035462E" w:rsidRPr="00E96F82">
              <w:rPr>
                <w:i/>
                <w:sz w:val="16"/>
                <w:szCs w:val="16"/>
              </w:rPr>
              <w:t>Dr.</w:t>
            </w:r>
            <w:r w:rsidR="00F23DEF" w:rsidRPr="00E96F82">
              <w:rPr>
                <w:i/>
                <w:sz w:val="16"/>
                <w:szCs w:val="16"/>
              </w:rPr>
              <w:t xml:space="preserve"> Thomas Bottello</w:t>
            </w:r>
            <w:r w:rsidR="00F23DEF" w:rsidRPr="00E96F82">
              <w:rPr>
                <w:b w:val="0"/>
                <w:i/>
                <w:sz w:val="16"/>
                <w:szCs w:val="16"/>
              </w:rPr>
              <w:t xml:space="preserve"> - </w:t>
            </w:r>
            <w:r w:rsidR="004809EE" w:rsidRPr="00E96F82">
              <w:rPr>
                <w:b w:val="0"/>
                <w:i/>
                <w:sz w:val="16"/>
                <w:szCs w:val="16"/>
              </w:rPr>
              <w:t xml:space="preserve">Presidente </w:t>
            </w:r>
            <w:r w:rsidR="0035462E" w:rsidRPr="00E96F82">
              <w:rPr>
                <w:b w:val="0"/>
                <w:i/>
                <w:sz w:val="16"/>
                <w:szCs w:val="16"/>
              </w:rPr>
              <w:t>Ordine dei Medici</w:t>
            </w:r>
            <w:r w:rsidR="004809EE" w:rsidRPr="00E96F82">
              <w:rPr>
                <w:b w:val="0"/>
                <w:i/>
                <w:sz w:val="16"/>
                <w:szCs w:val="16"/>
              </w:rPr>
              <w:t xml:space="preserve"> Veterinari</w:t>
            </w:r>
            <w:r w:rsidR="0035462E" w:rsidRPr="00E96F82">
              <w:rPr>
                <w:b w:val="0"/>
                <w:i/>
                <w:sz w:val="16"/>
                <w:szCs w:val="16"/>
              </w:rPr>
              <w:t xml:space="preserve"> della Provincia di</w:t>
            </w:r>
            <w:r w:rsidR="004809EE" w:rsidRPr="00E96F82">
              <w:rPr>
                <w:b w:val="0"/>
                <w:i/>
                <w:sz w:val="16"/>
                <w:szCs w:val="16"/>
              </w:rPr>
              <w:t xml:space="preserve"> </w:t>
            </w:r>
            <w:r w:rsidR="002E7C94" w:rsidRPr="00E96F82">
              <w:rPr>
                <w:b w:val="0"/>
                <w:i/>
                <w:sz w:val="16"/>
                <w:szCs w:val="16"/>
              </w:rPr>
              <w:t xml:space="preserve">Torino - </w:t>
            </w:r>
            <w:r w:rsidR="002E7C94" w:rsidRPr="00E96F82">
              <w:rPr>
                <w:i/>
                <w:sz w:val="16"/>
                <w:szCs w:val="16"/>
              </w:rPr>
              <w:t>Prof. Domenico Bergero</w:t>
            </w:r>
            <w:r w:rsidR="002E7C94" w:rsidRPr="00E96F82">
              <w:rPr>
                <w:b w:val="0"/>
                <w:i/>
                <w:sz w:val="16"/>
                <w:szCs w:val="16"/>
              </w:rPr>
              <w:t xml:space="preserve">, Direttore </w:t>
            </w:r>
            <w:r w:rsidR="00AB0D3C" w:rsidRPr="00E96F82">
              <w:rPr>
                <w:b w:val="0"/>
                <w:i/>
                <w:sz w:val="16"/>
                <w:szCs w:val="16"/>
              </w:rPr>
              <w:t>Dipartimento Scienze Veterinarie, Università degli Studi di Torino</w:t>
            </w:r>
            <w:r w:rsidR="002E7C94">
              <w:rPr>
                <w:b w:val="0"/>
                <w:i/>
                <w:sz w:val="16"/>
                <w:szCs w:val="16"/>
              </w:rPr>
              <w:t xml:space="preserve"> </w:t>
            </w:r>
          </w:p>
          <w:p w:rsidR="004809EE" w:rsidRPr="00E85112" w:rsidRDefault="00704D9B" w:rsidP="005F5BD0">
            <w:pPr>
              <w:pStyle w:val="Corpotesto"/>
              <w:jc w:val="both"/>
              <w:rPr>
                <w:color w:val="5B9BD5" w:themeColor="accent1"/>
                <w:sz w:val="16"/>
                <w:szCs w:val="16"/>
              </w:rPr>
            </w:pPr>
            <w:r w:rsidRPr="001F59C5">
              <w:rPr>
                <w:color w:val="FF0000"/>
                <w:sz w:val="18"/>
                <w:szCs w:val="18"/>
              </w:rPr>
              <w:t>9.45 – 10</w:t>
            </w:r>
            <w:r w:rsidR="004809EE" w:rsidRPr="001F59C5">
              <w:rPr>
                <w:color w:val="FF0000"/>
                <w:sz w:val="18"/>
                <w:szCs w:val="18"/>
              </w:rPr>
              <w:t>.</w:t>
            </w:r>
            <w:r w:rsidRPr="001F59C5">
              <w:rPr>
                <w:color w:val="FF0000"/>
                <w:sz w:val="18"/>
                <w:szCs w:val="18"/>
              </w:rPr>
              <w:t>1</w:t>
            </w:r>
            <w:r w:rsidR="004809EE" w:rsidRPr="001F59C5">
              <w:rPr>
                <w:color w:val="FF0000"/>
                <w:sz w:val="18"/>
                <w:szCs w:val="18"/>
              </w:rPr>
              <w:t>5</w:t>
            </w:r>
            <w:r w:rsidR="004809EE" w:rsidRPr="00F23DEF">
              <w:rPr>
                <w:color w:val="FF0000"/>
                <w:sz w:val="16"/>
                <w:szCs w:val="16"/>
              </w:rPr>
              <w:t>:</w:t>
            </w:r>
            <w:r w:rsidR="004809EE" w:rsidRPr="00F23DEF">
              <w:rPr>
                <w:sz w:val="16"/>
                <w:szCs w:val="16"/>
              </w:rPr>
              <w:t xml:space="preserve">  </w:t>
            </w:r>
            <w:r w:rsidR="00E85112" w:rsidRPr="00F23DEF">
              <w:rPr>
                <w:i/>
                <w:color w:val="FF0000"/>
                <w:sz w:val="16"/>
                <w:szCs w:val="16"/>
              </w:rPr>
              <w:t xml:space="preserve">Dr.ssa Lucia </w:t>
            </w:r>
            <w:r w:rsidR="004E09E1">
              <w:rPr>
                <w:i/>
                <w:color w:val="FF0000"/>
                <w:sz w:val="16"/>
                <w:szCs w:val="16"/>
              </w:rPr>
              <w:t xml:space="preserve">Decastelli – </w:t>
            </w:r>
            <w:r w:rsidR="00DA3598" w:rsidRPr="00E552F3">
              <w:rPr>
                <w:b w:val="0"/>
                <w:i/>
                <w:color w:val="FF0000"/>
                <w:sz w:val="16"/>
                <w:szCs w:val="16"/>
              </w:rPr>
              <w:t xml:space="preserve">Responsabile </w:t>
            </w:r>
            <w:r w:rsidR="004E09E1" w:rsidRPr="00E552F3">
              <w:rPr>
                <w:b w:val="0"/>
                <w:i/>
                <w:color w:val="FF0000"/>
                <w:sz w:val="16"/>
                <w:szCs w:val="16"/>
              </w:rPr>
              <w:t>SC Controllo Alimenti e Igiene delle Produzioni - SS Laboratorio Controllo Alimenti IZS Torino</w:t>
            </w:r>
            <w:r w:rsidR="00DA3598" w:rsidRPr="00E552F3">
              <w:rPr>
                <w:b w:val="0"/>
                <w:i/>
                <w:color w:val="FF0000"/>
                <w:sz w:val="16"/>
                <w:szCs w:val="16"/>
              </w:rPr>
              <w:t xml:space="preserve"> - </w:t>
            </w:r>
            <w:r w:rsidR="00E85112" w:rsidRPr="00E552F3">
              <w:rPr>
                <w:color w:val="5B9BD5" w:themeColor="accent1"/>
                <w:sz w:val="16"/>
                <w:szCs w:val="16"/>
              </w:rPr>
              <w:t xml:space="preserve"> </w:t>
            </w:r>
            <w:r w:rsidR="004809EE" w:rsidRPr="00E552F3">
              <w:rPr>
                <w:color w:val="2E74B5" w:themeColor="accent1" w:themeShade="BF"/>
                <w:sz w:val="16"/>
                <w:szCs w:val="16"/>
              </w:rPr>
              <w:t>Stato dell’arte e incidenza dei residui di sostanze antimicrobiche e</w:t>
            </w:r>
            <w:r w:rsidR="00E85112" w:rsidRPr="00E552F3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4809EE" w:rsidRPr="00E552F3">
              <w:rPr>
                <w:color w:val="2E74B5" w:themeColor="accent1" w:themeShade="BF"/>
                <w:sz w:val="16"/>
                <w:szCs w:val="16"/>
              </w:rPr>
              <w:t>ruolo dei controlli</w:t>
            </w:r>
            <w:r w:rsidR="00DA3598" w:rsidRPr="00E552F3">
              <w:rPr>
                <w:color w:val="2E74B5" w:themeColor="accent1" w:themeShade="BF"/>
                <w:sz w:val="16"/>
                <w:szCs w:val="16"/>
              </w:rPr>
              <w:t xml:space="preserve"> ufficiali</w:t>
            </w:r>
            <w:r w:rsidR="004809EE" w:rsidRPr="00E552F3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E85112" w:rsidRPr="00E552F3">
              <w:rPr>
                <w:color w:val="2E74B5" w:themeColor="accent1" w:themeShade="BF"/>
                <w:sz w:val="16"/>
                <w:szCs w:val="16"/>
              </w:rPr>
              <w:t xml:space="preserve">                                                                                                         </w:t>
            </w:r>
          </w:p>
          <w:p w:rsidR="00704D9B" w:rsidRPr="002E7C94" w:rsidRDefault="00704D9B" w:rsidP="005F5BD0">
            <w:pPr>
              <w:jc w:val="both"/>
              <w:rPr>
                <w:color w:val="2E74B5" w:themeColor="accent1" w:themeShade="BF"/>
                <w:sz w:val="16"/>
                <w:szCs w:val="16"/>
              </w:rPr>
            </w:pPr>
            <w:r w:rsidRPr="001F59C5">
              <w:rPr>
                <w:color w:val="FF0000"/>
                <w:sz w:val="18"/>
                <w:szCs w:val="18"/>
              </w:rPr>
              <w:t>10</w:t>
            </w:r>
            <w:r w:rsidR="004809EE" w:rsidRPr="001F59C5">
              <w:rPr>
                <w:color w:val="FF0000"/>
                <w:sz w:val="18"/>
                <w:szCs w:val="18"/>
              </w:rPr>
              <w:t>.</w:t>
            </w:r>
            <w:r w:rsidRPr="001F59C5">
              <w:rPr>
                <w:color w:val="FF0000"/>
                <w:sz w:val="18"/>
                <w:szCs w:val="18"/>
              </w:rPr>
              <w:t>15 – 10.4</w:t>
            </w:r>
            <w:r w:rsidR="004809EE" w:rsidRPr="001F59C5">
              <w:rPr>
                <w:color w:val="FF0000"/>
                <w:sz w:val="18"/>
                <w:szCs w:val="18"/>
              </w:rPr>
              <w:t>5</w:t>
            </w:r>
            <w:r w:rsidR="004809EE" w:rsidRPr="00F23DEF">
              <w:rPr>
                <w:color w:val="FF0000"/>
                <w:sz w:val="16"/>
                <w:szCs w:val="16"/>
              </w:rPr>
              <w:t xml:space="preserve">: </w:t>
            </w:r>
            <w:r w:rsidR="005F5BD0">
              <w:rPr>
                <w:i/>
                <w:color w:val="FF0000"/>
                <w:sz w:val="16"/>
                <w:szCs w:val="16"/>
              </w:rPr>
              <w:t>Dr.ssa Sara Pans</w:t>
            </w:r>
            <w:r w:rsidR="00E85112" w:rsidRPr="00F23DEF">
              <w:rPr>
                <w:i/>
                <w:color w:val="FF0000"/>
                <w:sz w:val="16"/>
                <w:szCs w:val="16"/>
              </w:rPr>
              <w:t xml:space="preserve">eri – </w:t>
            </w:r>
            <w:r w:rsidR="00685ABC">
              <w:rPr>
                <w:b w:val="0"/>
                <w:i/>
                <w:color w:val="FF0000"/>
                <w:sz w:val="16"/>
                <w:szCs w:val="16"/>
              </w:rPr>
              <w:t>Ricercatore,</w:t>
            </w:r>
            <w:r w:rsidR="002772E8" w:rsidRPr="002772E8">
              <w:rPr>
                <w:b w:val="0"/>
                <w:i/>
                <w:color w:val="FF0000"/>
                <w:sz w:val="16"/>
                <w:szCs w:val="16"/>
              </w:rPr>
              <w:t xml:space="preserve"> Ispezione degli A</w:t>
            </w:r>
            <w:r w:rsidR="00626785">
              <w:rPr>
                <w:b w:val="0"/>
                <w:i/>
                <w:color w:val="FF0000"/>
                <w:sz w:val="16"/>
                <w:szCs w:val="16"/>
              </w:rPr>
              <w:t>limenti di Origine A</w:t>
            </w:r>
            <w:r w:rsidR="002772E8" w:rsidRPr="002772E8">
              <w:rPr>
                <w:b w:val="0"/>
                <w:i/>
                <w:color w:val="FF0000"/>
                <w:sz w:val="16"/>
                <w:szCs w:val="16"/>
              </w:rPr>
              <w:t>nimale</w:t>
            </w:r>
            <w:r w:rsidR="00215E46" w:rsidRPr="002772E8">
              <w:rPr>
                <w:b w:val="0"/>
                <w:i/>
                <w:color w:val="FF0000"/>
                <w:sz w:val="16"/>
                <w:szCs w:val="16"/>
              </w:rPr>
              <w:t xml:space="preserve"> presso il Dipartimento</w:t>
            </w:r>
            <w:r w:rsidR="00215E46" w:rsidRPr="00E552F3">
              <w:rPr>
                <w:b w:val="0"/>
                <w:i/>
                <w:color w:val="FF0000"/>
                <w:sz w:val="16"/>
                <w:szCs w:val="16"/>
              </w:rPr>
              <w:t xml:space="preserve"> di Scienze Veterinarie per la Salute, la Produzione Anima</w:t>
            </w:r>
            <w:r w:rsidR="00A03A53">
              <w:rPr>
                <w:b w:val="0"/>
                <w:i/>
                <w:color w:val="FF0000"/>
                <w:sz w:val="16"/>
                <w:szCs w:val="16"/>
              </w:rPr>
              <w:t>le e la Sicurezza Alimentare</w:t>
            </w:r>
            <w:r w:rsidR="00215E46" w:rsidRPr="00E552F3">
              <w:rPr>
                <w:b w:val="0"/>
                <w:i/>
                <w:color w:val="FF0000"/>
                <w:sz w:val="16"/>
                <w:szCs w:val="16"/>
              </w:rPr>
              <w:t>, Università degli Studi di Milano</w:t>
            </w:r>
            <w:r w:rsidR="00DA3598" w:rsidRPr="00E552F3">
              <w:rPr>
                <w:color w:val="FF0000"/>
                <w:sz w:val="16"/>
                <w:szCs w:val="16"/>
              </w:rPr>
              <w:t xml:space="preserve"> -</w:t>
            </w:r>
            <w:r w:rsidR="00DA3598" w:rsidRPr="001F59C5">
              <w:rPr>
                <w:color w:val="FF0000"/>
                <w:sz w:val="18"/>
                <w:szCs w:val="18"/>
              </w:rPr>
              <w:t xml:space="preserve"> </w:t>
            </w:r>
            <w:r w:rsidR="00E85112" w:rsidRPr="001F59C5">
              <w:rPr>
                <w:color w:val="FF0000"/>
                <w:sz w:val="18"/>
                <w:szCs w:val="18"/>
              </w:rPr>
              <w:t xml:space="preserve"> </w:t>
            </w:r>
            <w:r w:rsidR="00E85112" w:rsidRPr="002E7C94">
              <w:rPr>
                <w:color w:val="2E74B5" w:themeColor="accent1" w:themeShade="BF"/>
                <w:sz w:val="16"/>
                <w:szCs w:val="16"/>
              </w:rPr>
              <w:t xml:space="preserve">Il controllo dei residui nella filiera latte: presenza di antibiotici nel latte ai fini della sicurezza alimentare e problematiche tecnologiche       </w:t>
            </w:r>
          </w:p>
          <w:p w:rsidR="004809EE" w:rsidRPr="00704D9B" w:rsidRDefault="00704D9B" w:rsidP="00704D9B">
            <w:pPr>
              <w:pStyle w:val="Corpotesto"/>
              <w:rPr>
                <w:color w:val="000000" w:themeColor="text1"/>
                <w:sz w:val="16"/>
                <w:szCs w:val="16"/>
                <w:u w:val="single"/>
              </w:rPr>
            </w:pPr>
            <w:r>
              <w:rPr>
                <w:color w:val="000000" w:themeColor="text1"/>
                <w:sz w:val="16"/>
                <w:szCs w:val="16"/>
                <w:u w:val="single"/>
              </w:rPr>
              <w:t xml:space="preserve">                          </w:t>
            </w:r>
            <w:r w:rsidR="001F59C5">
              <w:rPr>
                <w:color w:val="000000" w:themeColor="text1"/>
                <w:sz w:val="16"/>
                <w:szCs w:val="16"/>
                <w:u w:val="single"/>
              </w:rPr>
              <w:t xml:space="preserve">                            </w:t>
            </w:r>
            <w:r>
              <w:rPr>
                <w:color w:val="000000" w:themeColor="text1"/>
                <w:sz w:val="16"/>
                <w:szCs w:val="16"/>
                <w:u w:val="single"/>
              </w:rPr>
              <w:t xml:space="preserve">      </w:t>
            </w:r>
            <w:r w:rsidR="00E96F82">
              <w:rPr>
                <w:color w:val="000000" w:themeColor="text1"/>
                <w:sz w:val="16"/>
                <w:szCs w:val="16"/>
                <w:u w:val="single"/>
              </w:rPr>
              <w:t xml:space="preserve">         </w:t>
            </w:r>
            <w:r>
              <w:rPr>
                <w:color w:val="000000" w:themeColor="text1"/>
                <w:sz w:val="16"/>
                <w:szCs w:val="16"/>
                <w:u w:val="single"/>
              </w:rPr>
              <w:t xml:space="preserve">     </w:t>
            </w:r>
            <w:r w:rsidRPr="001F59C5">
              <w:rPr>
                <w:color w:val="000000" w:themeColor="text1"/>
                <w:sz w:val="18"/>
                <w:szCs w:val="18"/>
                <w:u w:val="single"/>
              </w:rPr>
              <w:t>10.45 – 11.15</w:t>
            </w:r>
            <w:r w:rsidRPr="00F23DEF">
              <w:rPr>
                <w:color w:val="000000" w:themeColor="text1"/>
                <w:sz w:val="16"/>
                <w:szCs w:val="16"/>
                <w:u w:val="single"/>
              </w:rPr>
              <w:t xml:space="preserve"> </w:t>
            </w:r>
            <w:r w:rsidR="00527A5D">
              <w:rPr>
                <w:color w:val="000000" w:themeColor="text1"/>
                <w:sz w:val="16"/>
                <w:szCs w:val="16"/>
                <w:u w:val="single"/>
              </w:rPr>
              <w:t xml:space="preserve">Pausa Lavori - </w:t>
            </w:r>
            <w:r w:rsidRPr="00F23DEF">
              <w:rPr>
                <w:color w:val="000000" w:themeColor="text1"/>
                <w:sz w:val="16"/>
                <w:szCs w:val="16"/>
                <w:u w:val="single"/>
              </w:rPr>
              <w:t>Coffe Break</w:t>
            </w:r>
            <w:r>
              <w:rPr>
                <w:color w:val="5B9BD5" w:themeColor="accent1"/>
                <w:sz w:val="16"/>
                <w:szCs w:val="16"/>
              </w:rPr>
              <w:t xml:space="preserve">     </w:t>
            </w:r>
          </w:p>
          <w:p w:rsidR="005F5BD0" w:rsidRPr="00E552F3" w:rsidRDefault="004809EE" w:rsidP="005F5BD0">
            <w:pPr>
              <w:pStyle w:val="Corpotesto"/>
              <w:jc w:val="both"/>
              <w:rPr>
                <w:color w:val="2E74B5" w:themeColor="accent1" w:themeShade="BF"/>
                <w:sz w:val="16"/>
                <w:szCs w:val="16"/>
              </w:rPr>
            </w:pPr>
            <w:r w:rsidRPr="001F59C5">
              <w:rPr>
                <w:color w:val="FF0000"/>
                <w:sz w:val="18"/>
                <w:szCs w:val="16"/>
              </w:rPr>
              <w:t>1</w:t>
            </w:r>
            <w:r w:rsidR="00704D9B" w:rsidRPr="001F59C5">
              <w:rPr>
                <w:color w:val="FF0000"/>
                <w:sz w:val="18"/>
                <w:szCs w:val="16"/>
              </w:rPr>
              <w:t>1</w:t>
            </w:r>
            <w:r w:rsidRPr="001F59C5">
              <w:rPr>
                <w:color w:val="FF0000"/>
                <w:sz w:val="18"/>
                <w:szCs w:val="16"/>
              </w:rPr>
              <w:t>.15 – 1</w:t>
            </w:r>
            <w:r w:rsidR="00704D9B" w:rsidRPr="001F59C5">
              <w:rPr>
                <w:color w:val="FF0000"/>
                <w:sz w:val="18"/>
                <w:szCs w:val="16"/>
              </w:rPr>
              <w:t>1</w:t>
            </w:r>
            <w:r w:rsidRPr="001F59C5">
              <w:rPr>
                <w:color w:val="FF0000"/>
                <w:sz w:val="18"/>
                <w:szCs w:val="16"/>
              </w:rPr>
              <w:t>.45</w:t>
            </w:r>
            <w:r w:rsidRPr="00F23DEF">
              <w:rPr>
                <w:color w:val="FF0000"/>
                <w:sz w:val="16"/>
                <w:szCs w:val="16"/>
              </w:rPr>
              <w:t xml:space="preserve">: </w:t>
            </w:r>
            <w:r w:rsidR="00F23DEF" w:rsidRPr="004E09E1">
              <w:rPr>
                <w:i/>
                <w:color w:val="FF0000"/>
                <w:sz w:val="16"/>
                <w:szCs w:val="16"/>
              </w:rPr>
              <w:t xml:space="preserve">Prof. Alfonso Zecconi – </w:t>
            </w:r>
            <w:r w:rsidR="001D4FD8">
              <w:rPr>
                <w:b w:val="0"/>
                <w:i/>
                <w:color w:val="FF0000"/>
                <w:sz w:val="16"/>
                <w:szCs w:val="16"/>
              </w:rPr>
              <w:t>Professore O</w:t>
            </w:r>
            <w:r w:rsidR="004E09E1" w:rsidRPr="00E552F3">
              <w:rPr>
                <w:b w:val="0"/>
                <w:i/>
                <w:color w:val="FF0000"/>
                <w:sz w:val="16"/>
                <w:szCs w:val="16"/>
              </w:rPr>
              <w:t>rdinario di Epidemiologia e Malattie In</w:t>
            </w:r>
            <w:r w:rsidR="00215E46" w:rsidRPr="00E552F3">
              <w:rPr>
                <w:b w:val="0"/>
                <w:i/>
                <w:color w:val="FF0000"/>
                <w:sz w:val="16"/>
                <w:szCs w:val="16"/>
              </w:rPr>
              <w:t>fettive degli animali domestici, Università degli Studi di Milano</w:t>
            </w:r>
            <w:r w:rsidR="005F5BD0" w:rsidRPr="00E552F3">
              <w:rPr>
                <w:b w:val="0"/>
                <w:i/>
                <w:color w:val="FF0000"/>
                <w:sz w:val="16"/>
                <w:szCs w:val="16"/>
              </w:rPr>
              <w:t xml:space="preserve"> - </w:t>
            </w:r>
            <w:r w:rsidR="00215E46" w:rsidRPr="00E552F3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5F5BD0" w:rsidRPr="00E552F3">
              <w:rPr>
                <w:color w:val="2E74B5" w:themeColor="accent1" w:themeShade="BF"/>
                <w:sz w:val="16"/>
                <w:szCs w:val="16"/>
              </w:rPr>
              <w:t>Come cambia la terapia delle mastiti</w:t>
            </w:r>
            <w:r w:rsidR="00215E46" w:rsidRPr="00E552F3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5F5BD0" w:rsidRPr="00E552F3">
              <w:rPr>
                <w:color w:val="2E74B5" w:themeColor="accent1" w:themeShade="BF"/>
                <w:sz w:val="16"/>
                <w:szCs w:val="16"/>
              </w:rPr>
              <w:t>con le nuove normative</w:t>
            </w:r>
          </w:p>
          <w:p w:rsidR="00215E46" w:rsidRPr="00E552F3" w:rsidRDefault="004809EE" w:rsidP="00704D9B">
            <w:pPr>
              <w:pStyle w:val="Corpotesto"/>
              <w:jc w:val="both"/>
              <w:rPr>
                <w:b w:val="0"/>
                <w:color w:val="2E74B5" w:themeColor="accent1" w:themeShade="BF"/>
                <w:sz w:val="16"/>
                <w:szCs w:val="16"/>
              </w:rPr>
            </w:pPr>
            <w:r w:rsidRPr="001F59C5">
              <w:rPr>
                <w:color w:val="FF0000"/>
                <w:sz w:val="18"/>
                <w:szCs w:val="16"/>
              </w:rPr>
              <w:t>11.</w:t>
            </w:r>
            <w:r w:rsidR="00704D9B" w:rsidRPr="001F59C5">
              <w:rPr>
                <w:color w:val="FF0000"/>
                <w:sz w:val="18"/>
                <w:szCs w:val="16"/>
              </w:rPr>
              <w:t>45 – 12.15</w:t>
            </w:r>
            <w:r w:rsidRPr="00F23DEF">
              <w:rPr>
                <w:color w:val="FF0000"/>
                <w:sz w:val="16"/>
                <w:szCs w:val="16"/>
              </w:rPr>
              <w:t xml:space="preserve">: </w:t>
            </w:r>
            <w:r w:rsidR="00F23DEF" w:rsidRPr="00F23DEF">
              <w:rPr>
                <w:color w:val="FF0000"/>
                <w:sz w:val="16"/>
                <w:szCs w:val="16"/>
              </w:rPr>
              <w:t xml:space="preserve"> </w:t>
            </w:r>
            <w:r w:rsidRPr="004E09E1">
              <w:rPr>
                <w:i/>
                <w:color w:val="FF0000"/>
                <w:sz w:val="16"/>
                <w:szCs w:val="16"/>
              </w:rPr>
              <w:t>Prof. Giovanni R</w:t>
            </w:r>
            <w:r w:rsidR="005F5BD0">
              <w:rPr>
                <w:i/>
                <w:color w:val="FF0000"/>
                <w:sz w:val="16"/>
                <w:szCs w:val="16"/>
              </w:rPr>
              <w:t>e</w:t>
            </w:r>
            <w:r w:rsidRPr="004E09E1">
              <w:rPr>
                <w:i/>
                <w:color w:val="FF0000"/>
                <w:sz w:val="16"/>
                <w:szCs w:val="16"/>
              </w:rPr>
              <w:t xml:space="preserve"> </w:t>
            </w:r>
            <w:r w:rsidR="004E09E1">
              <w:rPr>
                <w:i/>
                <w:color w:val="FF0000"/>
                <w:sz w:val="16"/>
                <w:szCs w:val="16"/>
              </w:rPr>
              <w:t xml:space="preserve">- </w:t>
            </w:r>
            <w:r w:rsidR="004E09E1" w:rsidRPr="00E552F3">
              <w:rPr>
                <w:b w:val="0"/>
                <w:i/>
                <w:color w:val="FF0000"/>
                <w:sz w:val="16"/>
                <w:szCs w:val="16"/>
              </w:rPr>
              <w:t xml:space="preserve">Professore Ordinario </w:t>
            </w:r>
            <w:r w:rsidR="00685ABC">
              <w:rPr>
                <w:b w:val="0"/>
                <w:i/>
                <w:color w:val="FF0000"/>
                <w:sz w:val="16"/>
                <w:szCs w:val="16"/>
              </w:rPr>
              <w:t>di</w:t>
            </w:r>
            <w:r w:rsidR="004E09E1" w:rsidRPr="00E552F3">
              <w:rPr>
                <w:b w:val="0"/>
                <w:i/>
                <w:color w:val="FF0000"/>
                <w:sz w:val="16"/>
                <w:szCs w:val="16"/>
              </w:rPr>
              <w:t xml:space="preserve"> Farmacologia e Tossicologia Veterinaria, Dipartimento di Scienze Veterinarie, Università di </w:t>
            </w:r>
            <w:r w:rsidR="00CC0006" w:rsidRPr="00E552F3">
              <w:rPr>
                <w:b w:val="0"/>
                <w:i/>
                <w:color w:val="FF0000"/>
                <w:sz w:val="16"/>
                <w:szCs w:val="16"/>
              </w:rPr>
              <w:t xml:space="preserve">Torino - </w:t>
            </w:r>
            <w:r w:rsidR="00FE5447" w:rsidRPr="00E552F3">
              <w:rPr>
                <w:color w:val="2E74B5" w:themeColor="accent1" w:themeShade="BF"/>
                <w:sz w:val="16"/>
                <w:szCs w:val="16"/>
              </w:rPr>
              <w:t>AMR e uso razionale degli antibiotici in allevamento</w:t>
            </w:r>
          </w:p>
          <w:p w:rsidR="004E09E1" w:rsidRPr="00AB0D3C" w:rsidRDefault="00704D9B" w:rsidP="001F59C5">
            <w:pPr>
              <w:pStyle w:val="Corpotesto"/>
              <w:rPr>
                <w:color w:val="5B9BD5" w:themeColor="accent1"/>
                <w:sz w:val="16"/>
                <w:szCs w:val="18"/>
              </w:rPr>
            </w:pPr>
            <w:r w:rsidRPr="001F59C5">
              <w:rPr>
                <w:color w:val="FF0000"/>
                <w:sz w:val="18"/>
                <w:szCs w:val="18"/>
              </w:rPr>
              <w:t>12.15</w:t>
            </w:r>
            <w:r w:rsidR="004809EE" w:rsidRPr="001F59C5">
              <w:rPr>
                <w:color w:val="FF0000"/>
                <w:sz w:val="18"/>
                <w:szCs w:val="18"/>
              </w:rPr>
              <w:t xml:space="preserve"> – 13.00</w:t>
            </w:r>
            <w:r w:rsidR="00F23DEF" w:rsidRPr="00F23DEF">
              <w:rPr>
                <w:color w:val="FF0000"/>
                <w:sz w:val="16"/>
                <w:szCs w:val="16"/>
              </w:rPr>
              <w:t xml:space="preserve">:  </w:t>
            </w:r>
            <w:r w:rsidR="004809EE" w:rsidRPr="00F23DEF">
              <w:rPr>
                <w:color w:val="FF0000"/>
                <w:sz w:val="16"/>
                <w:szCs w:val="16"/>
              </w:rPr>
              <w:t xml:space="preserve"> </w:t>
            </w:r>
            <w:r w:rsidR="00F23DEF" w:rsidRPr="00AB0D3C">
              <w:rPr>
                <w:color w:val="2E74B5" w:themeColor="accent1" w:themeShade="BF"/>
                <w:sz w:val="16"/>
                <w:szCs w:val="18"/>
              </w:rPr>
              <w:t>Discussione</w:t>
            </w:r>
          </w:p>
          <w:p w:rsidR="00115630" w:rsidRPr="00B15677" w:rsidRDefault="005F5BD0" w:rsidP="00F22080">
            <w:pPr>
              <w:pStyle w:val="Corpotesto"/>
              <w:rPr>
                <w:color w:val="000000" w:themeColor="text1"/>
                <w:sz w:val="18"/>
                <w:szCs w:val="18"/>
                <w:u w:val="single"/>
              </w:rPr>
            </w:pPr>
            <w:r>
              <w:rPr>
                <w:color w:val="000000" w:themeColor="text1"/>
                <w:sz w:val="16"/>
                <w:szCs w:val="16"/>
                <w:u w:val="single"/>
              </w:rPr>
              <w:t xml:space="preserve">                                     </w:t>
            </w:r>
            <w:r w:rsidR="001F59C5">
              <w:rPr>
                <w:color w:val="000000" w:themeColor="text1"/>
                <w:sz w:val="16"/>
                <w:szCs w:val="16"/>
                <w:u w:val="single"/>
              </w:rPr>
              <w:t xml:space="preserve">             </w:t>
            </w:r>
            <w:r w:rsidR="00F22080">
              <w:rPr>
                <w:color w:val="000000" w:themeColor="text1"/>
                <w:sz w:val="16"/>
                <w:szCs w:val="16"/>
                <w:u w:val="single"/>
              </w:rPr>
              <w:t xml:space="preserve">     </w:t>
            </w:r>
            <w:r>
              <w:rPr>
                <w:color w:val="000000" w:themeColor="text1"/>
                <w:sz w:val="16"/>
                <w:szCs w:val="16"/>
                <w:u w:val="single"/>
              </w:rPr>
              <w:t xml:space="preserve">       </w:t>
            </w:r>
            <w:r w:rsidR="001C028C">
              <w:rPr>
                <w:color w:val="000000" w:themeColor="text1"/>
                <w:sz w:val="16"/>
                <w:szCs w:val="16"/>
                <w:u w:val="single"/>
              </w:rPr>
              <w:t xml:space="preserve">        </w:t>
            </w:r>
            <w:r>
              <w:rPr>
                <w:color w:val="000000" w:themeColor="text1"/>
                <w:sz w:val="16"/>
                <w:szCs w:val="16"/>
                <w:u w:val="single"/>
              </w:rPr>
              <w:t xml:space="preserve"> </w:t>
            </w:r>
            <w:r w:rsidR="00704D9B">
              <w:rPr>
                <w:color w:val="000000" w:themeColor="text1"/>
                <w:sz w:val="16"/>
                <w:szCs w:val="16"/>
                <w:u w:val="single"/>
              </w:rPr>
              <w:t xml:space="preserve"> </w:t>
            </w:r>
            <w:r w:rsidRPr="001F59C5">
              <w:rPr>
                <w:color w:val="000000" w:themeColor="text1"/>
                <w:sz w:val="18"/>
                <w:szCs w:val="16"/>
                <w:u w:val="single"/>
              </w:rPr>
              <w:t>13.00 – 14.00</w:t>
            </w:r>
            <w:r w:rsidR="00F22080" w:rsidRPr="00F22080">
              <w:rPr>
                <w:color w:val="000000" w:themeColor="text1"/>
                <w:sz w:val="16"/>
                <w:szCs w:val="16"/>
                <w:u w:val="single"/>
              </w:rPr>
              <w:t xml:space="preserve">: Pausa Lavori </w:t>
            </w:r>
            <w:r w:rsidR="00F22080">
              <w:rPr>
                <w:color w:val="000000" w:themeColor="text1"/>
                <w:sz w:val="18"/>
                <w:szCs w:val="16"/>
                <w:u w:val="single"/>
              </w:rPr>
              <w:t xml:space="preserve">- </w:t>
            </w:r>
            <w:r>
              <w:rPr>
                <w:color w:val="000000" w:themeColor="text1"/>
                <w:sz w:val="16"/>
                <w:szCs w:val="16"/>
                <w:u w:val="single"/>
              </w:rPr>
              <w:t xml:space="preserve"> Light L</w:t>
            </w:r>
            <w:r w:rsidR="004809EE" w:rsidRPr="00F23DEF">
              <w:rPr>
                <w:color w:val="000000" w:themeColor="text1"/>
                <w:sz w:val="16"/>
                <w:szCs w:val="16"/>
                <w:u w:val="single"/>
              </w:rPr>
              <w:t>unch</w:t>
            </w:r>
          </w:p>
        </w:tc>
        <w:tc>
          <w:tcPr>
            <w:tcW w:w="5954" w:type="dxa"/>
            <w:tcBorders>
              <w:bottom w:val="none" w:sz="0" w:space="0" w:color="auto"/>
            </w:tcBorders>
            <w:shd w:val="clear" w:color="auto" w:fill="EDEDED" w:themeFill="accent3" w:themeFillTint="33"/>
          </w:tcPr>
          <w:p w:rsidR="00F23DEF" w:rsidRPr="002E7C94" w:rsidRDefault="004809EE" w:rsidP="00F23D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 w:rsidRPr="002E7C94">
              <w:rPr>
                <w:sz w:val="22"/>
              </w:rPr>
              <w:t>PROGRAMMA SESSIONE II</w:t>
            </w:r>
          </w:p>
          <w:p w:rsidR="00AB0D3C" w:rsidRDefault="00AB0D3C" w:rsidP="00AB0D3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  <w:sz w:val="14"/>
                <w:szCs w:val="14"/>
                <w:u w:val="single"/>
              </w:rPr>
            </w:pPr>
            <w:r w:rsidRPr="00C711C3">
              <w:rPr>
                <w:color w:val="2E74B5" w:themeColor="accent1" w:themeShade="BF"/>
                <w:sz w:val="14"/>
                <w:szCs w:val="14"/>
                <w:u w:val="single"/>
              </w:rPr>
              <w:t>Moderator</w:t>
            </w:r>
            <w:r w:rsidR="00A03A53">
              <w:rPr>
                <w:color w:val="2E74B5" w:themeColor="accent1" w:themeShade="BF"/>
                <w:sz w:val="14"/>
                <w:szCs w:val="14"/>
                <w:u w:val="single"/>
              </w:rPr>
              <w:t>e</w:t>
            </w:r>
            <w:r w:rsidRPr="00C711C3">
              <w:rPr>
                <w:color w:val="2E74B5" w:themeColor="accent1" w:themeShade="BF"/>
                <w:sz w:val="14"/>
                <w:szCs w:val="14"/>
                <w:u w:val="single"/>
              </w:rPr>
              <w:t xml:space="preserve">: </w:t>
            </w:r>
          </w:p>
          <w:p w:rsidR="00AB0D3C" w:rsidRPr="00A03A53" w:rsidRDefault="00AB0D3C" w:rsidP="00AB0D3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2E74B5" w:themeColor="accent1" w:themeShade="BF"/>
                <w:sz w:val="16"/>
                <w:szCs w:val="16"/>
              </w:rPr>
            </w:pPr>
            <w:r w:rsidRPr="00E552F3">
              <w:rPr>
                <w:color w:val="2E74B5" w:themeColor="accent1" w:themeShade="BF"/>
                <w:sz w:val="14"/>
                <w:szCs w:val="14"/>
              </w:rPr>
              <w:t xml:space="preserve">Prof. ssa Paola SACCHI </w:t>
            </w:r>
            <w:r w:rsidRPr="00E552F3">
              <w:rPr>
                <w:b w:val="0"/>
                <w:i/>
                <w:color w:val="2E74B5" w:themeColor="accent1" w:themeShade="BF"/>
                <w:sz w:val="14"/>
                <w:szCs w:val="14"/>
              </w:rPr>
              <w:t>-</w:t>
            </w:r>
            <w:r w:rsidRPr="00AB0D3C">
              <w:rPr>
                <w:b w:val="0"/>
                <w:i/>
                <w:color w:val="2E74B5" w:themeColor="accent1" w:themeShade="BF"/>
                <w:sz w:val="14"/>
                <w:szCs w:val="14"/>
              </w:rPr>
              <w:t xml:space="preserve">   </w:t>
            </w:r>
            <w:r w:rsidR="001D4FD8">
              <w:rPr>
                <w:b w:val="0"/>
                <w:i/>
                <w:color w:val="auto"/>
                <w:sz w:val="16"/>
                <w:szCs w:val="16"/>
              </w:rPr>
              <w:t>Professore O</w:t>
            </w:r>
            <w:r w:rsidRPr="00A03A53">
              <w:rPr>
                <w:b w:val="0"/>
                <w:i/>
                <w:color w:val="auto"/>
                <w:sz w:val="16"/>
                <w:szCs w:val="16"/>
              </w:rPr>
              <w:t xml:space="preserve">rdinario di Genetica applicata, </w:t>
            </w:r>
            <w:r w:rsidR="00E552F3" w:rsidRPr="00A03A53">
              <w:rPr>
                <w:b w:val="0"/>
                <w:i/>
                <w:color w:val="auto"/>
                <w:sz w:val="16"/>
                <w:szCs w:val="16"/>
              </w:rPr>
              <w:t>UNITO</w:t>
            </w:r>
          </w:p>
          <w:p w:rsidR="0020628F" w:rsidRPr="00E552F3" w:rsidRDefault="004809EE" w:rsidP="004F7DD7">
            <w:pPr>
              <w:pStyle w:val="Corpo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6"/>
                <w:szCs w:val="16"/>
              </w:rPr>
            </w:pPr>
            <w:r w:rsidRPr="002E7C94">
              <w:rPr>
                <w:color w:val="FF0000"/>
                <w:sz w:val="18"/>
                <w:szCs w:val="16"/>
              </w:rPr>
              <w:t xml:space="preserve">14.00 – 14.30: </w:t>
            </w:r>
            <w:r w:rsidR="00704D9B" w:rsidRPr="002E7C94">
              <w:rPr>
                <w:i/>
                <w:color w:val="FF0000"/>
                <w:sz w:val="16"/>
                <w:szCs w:val="16"/>
              </w:rPr>
              <w:t xml:space="preserve">Dr. Antonio </w:t>
            </w:r>
            <w:r w:rsidR="00B303F1" w:rsidRPr="002E7C94">
              <w:rPr>
                <w:i/>
                <w:color w:val="FF0000"/>
                <w:sz w:val="16"/>
                <w:szCs w:val="16"/>
              </w:rPr>
              <w:t>Vitali –</w:t>
            </w:r>
            <w:r w:rsidR="00704D9B" w:rsidRPr="002E7C94">
              <w:rPr>
                <w:i/>
                <w:color w:val="FF0000"/>
                <w:sz w:val="16"/>
                <w:szCs w:val="16"/>
              </w:rPr>
              <w:t xml:space="preserve"> </w:t>
            </w:r>
            <w:r w:rsidR="00704D9B" w:rsidRPr="00E552F3">
              <w:rPr>
                <w:b w:val="0"/>
                <w:i/>
                <w:color w:val="FF0000"/>
                <w:sz w:val="16"/>
                <w:szCs w:val="16"/>
              </w:rPr>
              <w:t>DG Wefare Unità Organizzativa Veterinaria Regione Lombardia</w:t>
            </w:r>
            <w:r w:rsidR="0020628F" w:rsidRPr="00E552F3">
              <w:rPr>
                <w:b w:val="0"/>
                <w:i/>
                <w:color w:val="FF0000"/>
                <w:sz w:val="16"/>
                <w:szCs w:val="16"/>
              </w:rPr>
              <w:t xml:space="preserve"> - </w:t>
            </w:r>
            <w:r w:rsidR="00704D9B" w:rsidRPr="00E552F3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20628F" w:rsidRPr="00E552F3">
              <w:rPr>
                <w:rFonts w:ascii="Calibri" w:hAnsi="Calibri"/>
                <w:color w:val="0070C0"/>
                <w:sz w:val="16"/>
                <w:szCs w:val="16"/>
              </w:rPr>
              <w:t>Situazione e gestione di impiego di uso di antibiotici nella filiera latte nel contesto lombardo</w:t>
            </w:r>
            <w:r w:rsidR="0020628F" w:rsidRPr="00E552F3">
              <w:rPr>
                <w:color w:val="FF0000"/>
                <w:sz w:val="16"/>
                <w:szCs w:val="16"/>
              </w:rPr>
              <w:t xml:space="preserve"> </w:t>
            </w:r>
          </w:p>
          <w:p w:rsidR="0020628F" w:rsidRPr="002E7C94" w:rsidRDefault="004F7DD7" w:rsidP="001C028C">
            <w:pPr>
              <w:pStyle w:val="Corpotes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  <w:sz w:val="16"/>
                <w:szCs w:val="16"/>
              </w:rPr>
            </w:pPr>
            <w:r w:rsidRPr="002E7C94">
              <w:rPr>
                <w:color w:val="FF0000"/>
                <w:sz w:val="18"/>
                <w:szCs w:val="16"/>
              </w:rPr>
              <w:t xml:space="preserve">14.30 – 15.00: </w:t>
            </w:r>
            <w:r w:rsidRPr="002E7C94">
              <w:rPr>
                <w:i/>
                <w:color w:val="FF0000"/>
                <w:sz w:val="16"/>
                <w:szCs w:val="16"/>
              </w:rPr>
              <w:t xml:space="preserve">Prof.ssa Tiziana Civera </w:t>
            </w:r>
            <w:r w:rsidR="0020628F" w:rsidRPr="002E7C94">
              <w:rPr>
                <w:i/>
                <w:color w:val="FF0000"/>
                <w:sz w:val="16"/>
                <w:szCs w:val="16"/>
              </w:rPr>
              <w:t>–</w:t>
            </w:r>
            <w:r w:rsidRPr="002E7C94">
              <w:rPr>
                <w:i/>
                <w:color w:val="FF0000"/>
                <w:sz w:val="16"/>
                <w:szCs w:val="16"/>
              </w:rPr>
              <w:t xml:space="preserve"> </w:t>
            </w:r>
            <w:r w:rsidR="00E552F3">
              <w:rPr>
                <w:b w:val="0"/>
                <w:i/>
                <w:color w:val="FF0000"/>
                <w:sz w:val="16"/>
                <w:szCs w:val="16"/>
              </w:rPr>
              <w:t>Prof</w:t>
            </w:r>
            <w:r w:rsidR="00A03A53">
              <w:rPr>
                <w:b w:val="0"/>
                <w:i/>
                <w:color w:val="FF0000"/>
                <w:sz w:val="16"/>
                <w:szCs w:val="16"/>
              </w:rPr>
              <w:t xml:space="preserve">essore </w:t>
            </w:r>
            <w:r w:rsidR="00E552F3">
              <w:rPr>
                <w:b w:val="0"/>
                <w:i/>
                <w:color w:val="FF0000"/>
                <w:sz w:val="16"/>
                <w:szCs w:val="16"/>
              </w:rPr>
              <w:t>Ordinario</w:t>
            </w:r>
            <w:r w:rsidR="00685ABC">
              <w:rPr>
                <w:b w:val="0"/>
                <w:i/>
                <w:color w:val="FF0000"/>
                <w:sz w:val="16"/>
                <w:szCs w:val="16"/>
              </w:rPr>
              <w:t>,</w:t>
            </w:r>
            <w:r w:rsidR="002E7C94">
              <w:rPr>
                <w:b w:val="0"/>
                <w:i/>
                <w:color w:val="FF0000"/>
                <w:sz w:val="16"/>
                <w:szCs w:val="16"/>
              </w:rPr>
              <w:t xml:space="preserve"> Ispezione degli Alimenti di Origine Animale, Università degli Studi di Torino - </w:t>
            </w:r>
            <w:r w:rsidRPr="002E7C94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20628F" w:rsidRPr="002E7C94">
              <w:rPr>
                <w:color w:val="0070C0"/>
                <w:sz w:val="16"/>
                <w:szCs w:val="16"/>
              </w:rPr>
              <w:t xml:space="preserve">Uso </w:t>
            </w:r>
            <w:r w:rsidR="002E7C94" w:rsidRPr="002E7C94">
              <w:rPr>
                <w:rFonts w:ascii="Calibri" w:hAnsi="Calibri"/>
                <w:color w:val="0070C0"/>
                <w:sz w:val="16"/>
                <w:szCs w:val="16"/>
              </w:rPr>
              <w:t>degli antibiotici</w:t>
            </w:r>
            <w:r w:rsidR="0020628F" w:rsidRPr="002E7C94">
              <w:rPr>
                <w:rFonts w:ascii="Calibri" w:hAnsi="Calibri"/>
                <w:color w:val="0070C0"/>
                <w:sz w:val="16"/>
                <w:szCs w:val="16"/>
              </w:rPr>
              <w:t xml:space="preserve"> negli allevamenti da latte e impatto sul profilo microbico del latte e delle produzioni derivate: il punto di vista del veterinario igienista</w:t>
            </w:r>
          </w:p>
          <w:p w:rsidR="00887C35" w:rsidRPr="001C028C" w:rsidRDefault="00F23DEF" w:rsidP="001F05B9">
            <w:pPr>
              <w:pStyle w:val="Corpo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FF0000"/>
                <w:sz w:val="14"/>
                <w:szCs w:val="16"/>
              </w:rPr>
            </w:pPr>
            <w:r w:rsidRPr="002E7C94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4809EE" w:rsidRPr="002E7C94">
              <w:rPr>
                <w:color w:val="FF0000"/>
                <w:sz w:val="18"/>
                <w:szCs w:val="16"/>
              </w:rPr>
              <w:t>1</w:t>
            </w:r>
            <w:r w:rsidR="004F7DD7" w:rsidRPr="002E7C94">
              <w:rPr>
                <w:color w:val="FF0000"/>
                <w:sz w:val="18"/>
                <w:szCs w:val="16"/>
              </w:rPr>
              <w:t>5</w:t>
            </w:r>
            <w:r w:rsidR="004809EE" w:rsidRPr="002E7C94">
              <w:rPr>
                <w:color w:val="FF0000"/>
                <w:sz w:val="18"/>
                <w:szCs w:val="16"/>
              </w:rPr>
              <w:t>.</w:t>
            </w:r>
            <w:r w:rsidR="004F7DD7" w:rsidRPr="002E7C94">
              <w:rPr>
                <w:color w:val="FF0000"/>
                <w:sz w:val="18"/>
                <w:szCs w:val="16"/>
              </w:rPr>
              <w:t>0</w:t>
            </w:r>
            <w:r w:rsidR="004809EE" w:rsidRPr="002E7C94">
              <w:rPr>
                <w:color w:val="FF0000"/>
                <w:sz w:val="18"/>
                <w:szCs w:val="16"/>
              </w:rPr>
              <w:t>0 – 15.</w:t>
            </w:r>
            <w:r w:rsidR="004F7DD7" w:rsidRPr="002E7C94">
              <w:rPr>
                <w:color w:val="FF0000"/>
                <w:sz w:val="18"/>
                <w:szCs w:val="16"/>
              </w:rPr>
              <w:t>3</w:t>
            </w:r>
            <w:r w:rsidR="004809EE" w:rsidRPr="002E7C94">
              <w:rPr>
                <w:color w:val="FF0000"/>
                <w:sz w:val="18"/>
                <w:szCs w:val="16"/>
              </w:rPr>
              <w:t>0</w:t>
            </w:r>
            <w:r w:rsidR="004809EE" w:rsidRPr="002E7C94">
              <w:rPr>
                <w:color w:val="FF0000"/>
                <w:sz w:val="16"/>
                <w:szCs w:val="16"/>
              </w:rPr>
              <w:t xml:space="preserve">: </w:t>
            </w:r>
            <w:r w:rsidR="001F05B9" w:rsidRPr="002E7C94">
              <w:rPr>
                <w:i/>
                <w:color w:val="FF0000"/>
                <w:sz w:val="16"/>
                <w:szCs w:val="16"/>
              </w:rPr>
              <w:t xml:space="preserve"> Dr. Silvio Borrello - </w:t>
            </w:r>
            <w:r w:rsidR="004E09E1" w:rsidRPr="00E552F3">
              <w:rPr>
                <w:b w:val="0"/>
                <w:i/>
                <w:color w:val="FF0000"/>
                <w:sz w:val="16"/>
                <w:szCs w:val="16"/>
              </w:rPr>
              <w:t>Direttore Generale della Sanità Animale e dei Farmaci Veterinari, Capo dei Servizi Veterinari e Delegato OIE</w:t>
            </w:r>
            <w:r w:rsidR="00D1244B" w:rsidRPr="002E7C94">
              <w:rPr>
                <w:b w:val="0"/>
                <w:i/>
                <w:color w:val="FF0000"/>
                <w:sz w:val="14"/>
                <w:szCs w:val="14"/>
              </w:rPr>
              <w:t xml:space="preserve"> - </w:t>
            </w:r>
            <w:r w:rsidR="004E09E1" w:rsidRPr="002E7C94">
              <w:rPr>
                <w:color w:val="2E74B5" w:themeColor="accent1" w:themeShade="BF"/>
                <w:sz w:val="16"/>
                <w:szCs w:val="16"/>
              </w:rPr>
              <w:t xml:space="preserve"> </w:t>
            </w:r>
            <w:r w:rsidR="00D1244B" w:rsidRPr="002E7C94">
              <w:rPr>
                <w:color w:val="2E74B5" w:themeColor="accent1" w:themeShade="BF"/>
                <w:sz w:val="16"/>
                <w:szCs w:val="18"/>
              </w:rPr>
              <w:t>Il Sistema Classyfarm</w:t>
            </w:r>
          </w:p>
          <w:p w:rsidR="001D4FD8" w:rsidRPr="001C028C" w:rsidRDefault="004809EE" w:rsidP="00FE5447">
            <w:pPr>
              <w:pStyle w:val="Corpo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r w:rsidRPr="002E7C94">
              <w:rPr>
                <w:color w:val="FF0000"/>
                <w:sz w:val="18"/>
                <w:szCs w:val="18"/>
              </w:rPr>
              <w:t>15.</w:t>
            </w:r>
            <w:r w:rsidR="004F7DD7" w:rsidRPr="002E7C94">
              <w:rPr>
                <w:color w:val="FF0000"/>
                <w:sz w:val="18"/>
                <w:szCs w:val="18"/>
              </w:rPr>
              <w:t>3</w:t>
            </w:r>
            <w:r w:rsidRPr="002E7C94">
              <w:rPr>
                <w:color w:val="FF0000"/>
                <w:sz w:val="18"/>
                <w:szCs w:val="18"/>
              </w:rPr>
              <w:t>0 – 1</w:t>
            </w:r>
            <w:r w:rsidR="009E1D3C">
              <w:rPr>
                <w:color w:val="FF0000"/>
                <w:sz w:val="18"/>
                <w:szCs w:val="18"/>
              </w:rPr>
              <w:t>7</w:t>
            </w:r>
            <w:r w:rsidRPr="002E7C94">
              <w:rPr>
                <w:color w:val="FF0000"/>
                <w:sz w:val="18"/>
                <w:szCs w:val="18"/>
              </w:rPr>
              <w:t>.</w:t>
            </w:r>
            <w:r w:rsidR="009E1D3C">
              <w:rPr>
                <w:color w:val="FF0000"/>
                <w:sz w:val="18"/>
                <w:szCs w:val="18"/>
              </w:rPr>
              <w:t>0</w:t>
            </w:r>
            <w:r w:rsidRPr="002E7C94">
              <w:rPr>
                <w:color w:val="FF0000"/>
                <w:sz w:val="18"/>
                <w:szCs w:val="18"/>
              </w:rPr>
              <w:t>0</w:t>
            </w:r>
            <w:r w:rsidR="00D1244B" w:rsidRPr="002E7C94">
              <w:rPr>
                <w:color w:val="FF0000"/>
                <w:sz w:val="18"/>
                <w:szCs w:val="18"/>
              </w:rPr>
              <w:t xml:space="preserve"> - </w:t>
            </w:r>
            <w:r w:rsidRPr="002E7C94">
              <w:rPr>
                <w:color w:val="FF0000"/>
                <w:sz w:val="18"/>
                <w:szCs w:val="18"/>
              </w:rPr>
              <w:t xml:space="preserve"> </w:t>
            </w:r>
            <w:r w:rsidR="001F05B9" w:rsidRPr="001C028C">
              <w:rPr>
                <w:color w:val="0070C0"/>
                <w:sz w:val="20"/>
                <w:szCs w:val="20"/>
              </w:rPr>
              <w:t>Tavola R</w:t>
            </w:r>
            <w:r w:rsidR="00F23DEF" w:rsidRPr="001C028C">
              <w:rPr>
                <w:color w:val="0070C0"/>
                <w:sz w:val="20"/>
                <w:szCs w:val="20"/>
              </w:rPr>
              <w:t>otonda con le A</w:t>
            </w:r>
            <w:r w:rsidRPr="001C028C">
              <w:rPr>
                <w:color w:val="0070C0"/>
                <w:sz w:val="20"/>
                <w:szCs w:val="20"/>
              </w:rPr>
              <w:t>ziende e</w:t>
            </w:r>
            <w:r w:rsidR="00F23DEF" w:rsidRPr="001C028C">
              <w:rPr>
                <w:color w:val="0070C0"/>
                <w:sz w:val="20"/>
                <w:szCs w:val="20"/>
              </w:rPr>
              <w:t xml:space="preserve"> con gli Operatori del Settore</w:t>
            </w:r>
          </w:p>
          <w:p w:rsidR="00FE5447" w:rsidRDefault="004809EE" w:rsidP="00FE5447">
            <w:pPr>
              <w:pStyle w:val="Corpo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8"/>
              </w:rPr>
            </w:pPr>
            <w:r w:rsidRPr="002E7C94">
              <w:rPr>
                <w:color w:val="FF0000"/>
                <w:sz w:val="18"/>
                <w:szCs w:val="16"/>
              </w:rPr>
              <w:t>1</w:t>
            </w:r>
            <w:r w:rsidR="009E1D3C">
              <w:rPr>
                <w:color w:val="FF0000"/>
                <w:sz w:val="18"/>
                <w:szCs w:val="16"/>
              </w:rPr>
              <w:t>7</w:t>
            </w:r>
            <w:r w:rsidRPr="002E7C94">
              <w:rPr>
                <w:color w:val="FF0000"/>
                <w:sz w:val="18"/>
                <w:szCs w:val="16"/>
              </w:rPr>
              <w:t>.</w:t>
            </w:r>
            <w:r w:rsidR="009E1D3C">
              <w:rPr>
                <w:color w:val="FF0000"/>
                <w:sz w:val="18"/>
                <w:szCs w:val="16"/>
              </w:rPr>
              <w:t>00 – 17.3</w:t>
            </w:r>
            <w:r w:rsidRPr="002E7C94">
              <w:rPr>
                <w:color w:val="FF0000"/>
                <w:sz w:val="18"/>
                <w:szCs w:val="16"/>
              </w:rPr>
              <w:t>0</w:t>
            </w:r>
            <w:r w:rsidRPr="0037612F">
              <w:rPr>
                <w:color w:val="FF0000"/>
                <w:sz w:val="16"/>
                <w:szCs w:val="16"/>
              </w:rPr>
              <w:t>:</w:t>
            </w:r>
            <w:r w:rsidRPr="002E7C94">
              <w:rPr>
                <w:sz w:val="16"/>
                <w:szCs w:val="16"/>
              </w:rPr>
              <w:t xml:space="preserve"> </w:t>
            </w:r>
            <w:r w:rsidRPr="00E96F82">
              <w:rPr>
                <w:color w:val="auto"/>
                <w:sz w:val="16"/>
                <w:szCs w:val="18"/>
              </w:rPr>
              <w:t>Quest</w:t>
            </w:r>
            <w:r w:rsidR="001F05B9" w:rsidRPr="00E96F82">
              <w:rPr>
                <w:color w:val="auto"/>
                <w:sz w:val="16"/>
                <w:szCs w:val="18"/>
              </w:rPr>
              <w:t>ionario ECM e conclusione dell’E</w:t>
            </w:r>
            <w:r w:rsidRPr="00E96F82">
              <w:rPr>
                <w:color w:val="auto"/>
                <w:sz w:val="16"/>
                <w:szCs w:val="18"/>
              </w:rPr>
              <w:t>vento</w:t>
            </w:r>
            <w:r w:rsidR="001D4FD8">
              <w:rPr>
                <w:color w:val="auto"/>
                <w:sz w:val="16"/>
                <w:szCs w:val="18"/>
              </w:rPr>
              <w:t xml:space="preserve"> formativo</w:t>
            </w:r>
          </w:p>
          <w:p w:rsidR="001C028C" w:rsidRDefault="001C028C" w:rsidP="00FE5447">
            <w:pPr>
              <w:pStyle w:val="Corpo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8"/>
              </w:rPr>
            </w:pPr>
          </w:p>
          <w:p w:rsidR="001C028C" w:rsidRPr="001D4FD8" w:rsidRDefault="001C028C" w:rsidP="00FE5447">
            <w:pPr>
              <w:pStyle w:val="Corpo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  <w:p w:rsidR="00241860" w:rsidRDefault="00241860" w:rsidP="00241860">
            <w:pPr>
              <w:pStyle w:val="Corpotes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000000" w:themeColor="text1"/>
                <w:sz w:val="20"/>
                <w:szCs w:val="20"/>
              </w:rPr>
            </w:pPr>
            <w:r w:rsidRPr="002E7C94">
              <w:rPr>
                <w:b w:val="0"/>
                <w:i/>
                <w:color w:val="000000" w:themeColor="text1"/>
                <w:sz w:val="20"/>
                <w:szCs w:val="20"/>
              </w:rPr>
              <w:t>Responsabile scientifico: Prof. Luca Maria Chiesa</w:t>
            </w:r>
          </w:p>
          <w:p w:rsidR="002E7C94" w:rsidRPr="001C028C" w:rsidRDefault="00241860" w:rsidP="001C028C">
            <w:pPr>
              <w:pStyle w:val="Corpotes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color w:val="000000" w:themeColor="text1"/>
                <w:sz w:val="14"/>
                <w:szCs w:val="14"/>
              </w:rPr>
            </w:pPr>
            <w:r w:rsidRPr="001C028C">
              <w:rPr>
                <w:b w:val="0"/>
                <w:i/>
                <w:color w:val="000000" w:themeColor="text1"/>
                <w:sz w:val="14"/>
                <w:szCs w:val="14"/>
              </w:rPr>
              <w:t>Professore Associato</w:t>
            </w:r>
            <w:r w:rsidR="00685ABC">
              <w:rPr>
                <w:b w:val="0"/>
                <w:i/>
                <w:color w:val="000000" w:themeColor="text1"/>
                <w:sz w:val="14"/>
                <w:szCs w:val="14"/>
              </w:rPr>
              <w:t>,</w:t>
            </w:r>
            <w:r w:rsidR="001D4FD8" w:rsidRPr="001C028C">
              <w:rPr>
                <w:b w:val="0"/>
                <w:i/>
                <w:color w:val="000000" w:themeColor="text1"/>
                <w:sz w:val="14"/>
                <w:szCs w:val="14"/>
              </w:rPr>
              <w:t xml:space="preserve"> Ispezione degli Alimenti di Origine animale,</w:t>
            </w:r>
            <w:r w:rsidRPr="001C028C">
              <w:rPr>
                <w:b w:val="0"/>
                <w:i/>
                <w:color w:val="000000" w:themeColor="text1"/>
                <w:sz w:val="14"/>
                <w:szCs w:val="14"/>
              </w:rPr>
              <w:t xml:space="preserve"> Dipartimento di Scienze Veterinarie per la Salute, la Produzione animale e la Sicurezza </w:t>
            </w:r>
            <w:r w:rsidR="001C028C" w:rsidRPr="001C028C">
              <w:rPr>
                <w:b w:val="0"/>
                <w:i/>
                <w:color w:val="000000" w:themeColor="text1"/>
                <w:sz w:val="14"/>
                <w:szCs w:val="14"/>
              </w:rPr>
              <w:t>alimentare, Università</w:t>
            </w:r>
            <w:r w:rsidRPr="001C028C">
              <w:rPr>
                <w:b w:val="0"/>
                <w:i/>
                <w:color w:val="000000" w:themeColor="text1"/>
                <w:sz w:val="14"/>
                <w:szCs w:val="14"/>
              </w:rPr>
              <w:t xml:space="preserve"> degli Studi di Milano</w:t>
            </w:r>
          </w:p>
          <w:p w:rsidR="001C028C" w:rsidRDefault="00A672AE" w:rsidP="00A672AE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A672AE">
              <w:rPr>
                <w:i/>
                <w:color w:val="000000" w:themeColor="text1"/>
                <w:sz w:val="24"/>
                <w:szCs w:val="24"/>
              </w:rPr>
              <w:t>5 CREDITI</w:t>
            </w:r>
            <w:r>
              <w:rPr>
                <w:i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noProof/>
                <w:lang w:eastAsia="it-IT"/>
              </w:rPr>
              <w:drawing>
                <wp:inline distT="0" distB="0" distL="0" distR="0" wp14:anchorId="65818666" wp14:editId="350DDD2F">
                  <wp:extent cx="1927860" cy="37782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40" cy="37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3A53">
              <w:rPr>
                <w:i/>
                <w:color w:val="000000" w:themeColor="text1"/>
                <w:sz w:val="24"/>
                <w:szCs w:val="24"/>
              </w:rPr>
              <w:t xml:space="preserve">  </w:t>
            </w:r>
          </w:p>
          <w:p w:rsidR="00A672AE" w:rsidRPr="00A672AE" w:rsidRDefault="00A03A53" w:rsidP="00A672AE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A03A53">
              <w:rPr>
                <w:i/>
                <w:color w:val="000000" w:themeColor="text1"/>
                <w:sz w:val="18"/>
                <w:szCs w:val="18"/>
              </w:rPr>
              <w:t>Evento</w:t>
            </w:r>
            <w:r w:rsidR="001C028C">
              <w:rPr>
                <w:i/>
                <w:color w:val="000000" w:themeColor="text1"/>
                <w:sz w:val="18"/>
                <w:szCs w:val="18"/>
              </w:rPr>
              <w:t xml:space="preserve"> n.</w:t>
            </w:r>
            <w:r w:rsidRPr="00A03A53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A03A53">
              <w:rPr>
                <w:rFonts w:asciiTheme="majorHAnsi" w:eastAsia="Times New Roman" w:hAnsiTheme="majorHAnsi" w:cs="Arial"/>
                <w:sz w:val="18"/>
                <w:szCs w:val="18"/>
                <w:lang w:eastAsia="it-IT"/>
              </w:rPr>
              <w:t>278839</w:t>
            </w:r>
          </w:p>
        </w:tc>
      </w:tr>
    </w:tbl>
    <w:p w:rsidR="00CC0006" w:rsidRDefault="00D1244B" w:rsidP="00CC0006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it-IT"/>
        </w:rPr>
        <w:t xml:space="preserve">      </w:t>
      </w:r>
      <w:r w:rsidR="00241860">
        <w:rPr>
          <w:noProof/>
          <w:color w:val="000000" w:themeColor="text1"/>
          <w:sz w:val="24"/>
          <w:szCs w:val="24"/>
          <w:lang w:eastAsia="it-IT"/>
        </w:rPr>
        <w:t xml:space="preserve"> </w:t>
      </w:r>
      <w:r w:rsidR="00241860" w:rsidRPr="00FE5447">
        <w:rPr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0FC8399A" wp14:editId="0F569167">
            <wp:extent cx="632424" cy="375285"/>
            <wp:effectExtent l="0" t="0" r="0" b="5715"/>
            <wp:docPr id="1" name="Immagine 1" descr="C:\Users\fontanam\Pictures\logo fed vet 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tanam\Pictures\logo fed vet n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91" cy="4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445">
        <w:rPr>
          <w:b/>
          <w:i/>
          <w:color w:val="000000" w:themeColor="text1"/>
          <w:sz w:val="18"/>
          <w:szCs w:val="18"/>
        </w:rPr>
        <w:t>Con il Patrocinio della Federazione Interregionale Ordini Medici Veterinari del Nord Ovest</w:t>
      </w:r>
      <w:r>
        <w:rPr>
          <w:b/>
          <w:i/>
          <w:color w:val="000000" w:themeColor="text1"/>
          <w:sz w:val="18"/>
          <w:szCs w:val="18"/>
        </w:rPr>
        <w:t xml:space="preserve">    </w:t>
      </w:r>
    </w:p>
    <w:p w:rsidR="001F59C5" w:rsidRPr="00E711A9" w:rsidRDefault="002722A7" w:rsidP="00E711A9">
      <w:pPr>
        <w:pStyle w:val="Nessunaspaziatura"/>
        <w:jc w:val="center"/>
        <w:rPr>
          <w:b/>
          <w:color w:val="auto"/>
          <w:sz w:val="24"/>
          <w:szCs w:val="24"/>
          <w:u w:val="single"/>
        </w:rPr>
      </w:pPr>
      <w:r w:rsidRPr="00E711A9">
        <w:rPr>
          <w:b/>
          <w:color w:val="auto"/>
          <w:sz w:val="24"/>
          <w:szCs w:val="24"/>
          <w:highlight w:val="yellow"/>
          <w:u w:val="single"/>
        </w:rPr>
        <w:t>Evento riservato a 150 Medici Veterinari</w:t>
      </w:r>
    </w:p>
    <w:p w:rsidR="004E09E1" w:rsidRPr="00DA3598" w:rsidRDefault="00115630" w:rsidP="00DA3598">
      <w:pPr>
        <w:pStyle w:val="Nessunaspaziatura"/>
        <w:jc w:val="center"/>
        <w:rPr>
          <w:rFonts w:eastAsia="Libre Franklin Medium" w:cs="Libre Franklin Medium"/>
          <w:color w:val="2E74B5" w:themeColor="accent1" w:themeShade="BF"/>
        </w:rPr>
      </w:pPr>
      <w:r w:rsidRPr="001F59C5">
        <w:rPr>
          <w:rFonts w:eastAsia="Libre Franklin Medium" w:cs="Libre Franklin Medium"/>
          <w:b/>
          <w:color w:val="auto"/>
        </w:rPr>
        <w:t>Per Informazioni</w:t>
      </w:r>
      <w:r w:rsidR="00F23DEF" w:rsidRPr="00F23DEF">
        <w:rPr>
          <w:rFonts w:eastAsia="Libre Franklin Medium" w:cs="Libre Franklin Medium"/>
          <w:color w:val="auto"/>
        </w:rPr>
        <w:t>:</w:t>
      </w:r>
      <w:r w:rsidR="00F23DEF" w:rsidRPr="00F23DEF">
        <w:rPr>
          <w:rFonts w:eastAsia="Libre Franklin Medium" w:cs="Libre Franklin Medium"/>
          <w:color w:val="000080"/>
        </w:rPr>
        <w:t xml:space="preserve"> </w:t>
      </w:r>
      <w:r w:rsidR="00B15677" w:rsidRPr="00F23DEF">
        <w:rPr>
          <w:rFonts w:eastAsia="Libre Franklin Medium" w:cs="Libre Franklin Medium"/>
          <w:color w:val="2E74B5" w:themeColor="accent1" w:themeShade="BF"/>
        </w:rPr>
        <w:t xml:space="preserve">Segreteria Organizzativa: </w:t>
      </w:r>
      <w:r w:rsidR="00F57BF4" w:rsidRPr="00F23DEF">
        <w:rPr>
          <w:i/>
          <w:color w:val="2E74B5" w:themeColor="accent1" w:themeShade="BF"/>
        </w:rPr>
        <w:t xml:space="preserve">Tel. </w:t>
      </w:r>
      <w:r w:rsidR="00B15677" w:rsidRPr="001F05B9">
        <w:rPr>
          <w:rFonts w:eastAsia="Libre Franklin Medium" w:cs="Libre Franklin Medium"/>
          <w:i/>
          <w:color w:val="2E74B5" w:themeColor="accent1" w:themeShade="BF"/>
        </w:rPr>
        <w:t>011.3850769</w:t>
      </w:r>
      <w:r w:rsidR="00B15677" w:rsidRPr="00F23DEF">
        <w:rPr>
          <w:rFonts w:eastAsia="Libre Franklin Medium" w:cs="Libre Franklin Medium"/>
          <w:color w:val="2E74B5" w:themeColor="accent1" w:themeShade="BF"/>
        </w:rPr>
        <w:t xml:space="preserve">; </w:t>
      </w:r>
      <w:r w:rsidR="001F05B9">
        <w:rPr>
          <w:rFonts w:eastAsia="Libre Franklin Medium" w:cs="Libre Franklin Medium"/>
          <w:color w:val="2E74B5" w:themeColor="accent1" w:themeShade="BF"/>
        </w:rPr>
        <w:t>@</w:t>
      </w:r>
      <w:r w:rsidR="00F57BF4" w:rsidRPr="00F23DEF">
        <w:rPr>
          <w:rFonts w:eastAsia="Libre Franklin Medium" w:cs="Libre Franklin Medium"/>
          <w:i/>
          <w:color w:val="2E74B5" w:themeColor="accent1" w:themeShade="BF"/>
        </w:rPr>
        <w:t>mail</w:t>
      </w:r>
      <w:r w:rsidR="00F23DEF" w:rsidRPr="00F23DEF">
        <w:rPr>
          <w:rFonts w:eastAsia="Libre Franklin Medium" w:cs="Libre Franklin Medium"/>
          <w:color w:val="2E74B5" w:themeColor="accent1" w:themeShade="BF"/>
        </w:rPr>
        <w:t xml:space="preserve">: </w:t>
      </w:r>
      <w:hyperlink r:id="rId9" w:history="1">
        <w:r w:rsidR="00F23DEF" w:rsidRPr="00F23DEF">
          <w:rPr>
            <w:rStyle w:val="Collegamentoipertestuale"/>
            <w:rFonts w:eastAsia="Libre Franklin Medium" w:cs="Libre Franklin Medium"/>
            <w:sz w:val="20"/>
            <w:szCs w:val="20"/>
          </w:rPr>
          <w:t>ordine@veterinaritorino.it</w:t>
        </w:r>
      </w:hyperlink>
    </w:p>
    <w:p w:rsidR="00F23DEF" w:rsidRPr="00DA3598" w:rsidRDefault="00F23DEF" w:rsidP="004E09E1">
      <w:pPr>
        <w:pStyle w:val="Nessunaspaziatura"/>
        <w:jc w:val="center"/>
        <w:rPr>
          <w:rFonts w:eastAsia="Libre Franklin Medium" w:cs="Libre Franklin Medium"/>
          <w:b/>
          <w:color w:val="000080"/>
          <w:sz w:val="22"/>
        </w:rPr>
      </w:pPr>
      <w:r w:rsidRPr="00DA3598">
        <w:rPr>
          <w:rFonts w:eastAsia="Libre Franklin Medium" w:cs="Libre Franklin Medium"/>
          <w:b/>
          <w:color w:val="auto"/>
          <w:sz w:val="22"/>
        </w:rPr>
        <w:t xml:space="preserve">Iscrizioni </w:t>
      </w:r>
      <w:r w:rsidR="00241860">
        <w:rPr>
          <w:rFonts w:eastAsia="Libre Franklin Medium" w:cs="Libre Franklin Medium"/>
          <w:b/>
          <w:color w:val="auto"/>
          <w:sz w:val="22"/>
        </w:rPr>
        <w:t xml:space="preserve">SOLO </w:t>
      </w:r>
      <w:r w:rsidRPr="00DA3598">
        <w:rPr>
          <w:rFonts w:eastAsia="Libre Franklin Medium" w:cs="Libre Franklin Medium"/>
          <w:b/>
          <w:color w:val="auto"/>
          <w:sz w:val="22"/>
        </w:rPr>
        <w:t xml:space="preserve">tramite portale Fnovi ConServizi: </w:t>
      </w:r>
      <w:hyperlink r:id="rId10" w:history="1">
        <w:r w:rsidRPr="00DA3598">
          <w:rPr>
            <w:rStyle w:val="Collegamentoipertestuale"/>
            <w:b/>
            <w:sz w:val="22"/>
          </w:rPr>
          <w:t>https://formazioneresidenziale.profconservizi.it</w:t>
        </w:r>
      </w:hyperlink>
    </w:p>
    <w:sectPr w:rsidR="00F23DEF" w:rsidRPr="00DA3598" w:rsidSect="00E711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22" w:right="1558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9EE" w:rsidRDefault="004809EE" w:rsidP="004809EE">
      <w:pPr>
        <w:spacing w:after="0" w:line="240" w:lineRule="auto"/>
      </w:pPr>
      <w:r>
        <w:separator/>
      </w:r>
    </w:p>
  </w:endnote>
  <w:endnote w:type="continuationSeparator" w:id="0">
    <w:p w:rsidR="004809EE" w:rsidRDefault="004809EE" w:rsidP="00480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re Franklin Medium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CA5" w:rsidRDefault="00247CA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483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6"/>
      <w:gridCol w:w="5809"/>
      <w:gridCol w:w="2838"/>
    </w:tblGrid>
    <w:tr w:rsidR="004809EE" w:rsidTr="004809EE">
      <w:tc>
        <w:tcPr>
          <w:tcW w:w="2836" w:type="dxa"/>
        </w:tcPr>
        <w:p w:rsidR="004809EE" w:rsidRDefault="00247CA5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4CB19B8E" wp14:editId="54A96902">
                <wp:extent cx="678180" cy="969870"/>
                <wp:effectExtent l="0" t="0" r="7620" b="1905"/>
                <wp:docPr id="5" name="Immagine 5" descr="cid:part4.C22BC06F.CE22F7F3@unito.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part4.C22BC06F.CE22F7F3@unito.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96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809EE" w:rsidRDefault="004809EE">
          <w:pPr>
            <w:pStyle w:val="Pidipagina"/>
          </w:pPr>
        </w:p>
      </w:tc>
      <w:tc>
        <w:tcPr>
          <w:tcW w:w="5809" w:type="dxa"/>
        </w:tcPr>
        <w:p w:rsidR="004809EE" w:rsidRPr="00E711A9" w:rsidRDefault="00E711A9" w:rsidP="00E711A9">
          <w:pPr>
            <w:jc w:val="center"/>
            <w:rPr>
              <w:rFonts w:ascii="Tahoma" w:hAnsi="Tahoma" w:cs="Tahoma"/>
              <w:b/>
              <w:i/>
              <w:color w:val="FF0000"/>
              <w:sz w:val="28"/>
              <w:szCs w:val="28"/>
            </w:rPr>
          </w:pPr>
          <w:r w:rsidRPr="00E711A9">
            <w:rPr>
              <w:rFonts w:ascii="Tahoma" w:hAnsi="Tahoma" w:cs="Tahoma"/>
              <w:b/>
              <w:i/>
              <w:color w:val="FF0000"/>
              <w:sz w:val="28"/>
              <w:szCs w:val="28"/>
            </w:rPr>
            <w:t>GIOVEDI’ 14 NOVEMBRE 2019</w:t>
          </w:r>
        </w:p>
        <w:p w:rsidR="00E711A9" w:rsidRPr="001F05B9" w:rsidRDefault="00E711A9" w:rsidP="00E711A9">
          <w:pPr>
            <w:jc w:val="center"/>
            <w:rPr>
              <w:rFonts w:ascii="Tahoma" w:hAnsi="Tahoma" w:cs="Tahoma"/>
              <w:b/>
              <w:color w:val="FF0000"/>
              <w:sz w:val="18"/>
              <w:szCs w:val="18"/>
            </w:rPr>
          </w:pPr>
          <w:r w:rsidRPr="001F05B9">
            <w:rPr>
              <w:rFonts w:ascii="Tahoma" w:hAnsi="Tahoma" w:cs="Tahoma"/>
              <w:b/>
              <w:color w:val="FF0000"/>
              <w:sz w:val="18"/>
              <w:szCs w:val="18"/>
            </w:rPr>
            <w:t>Scuola di Agraria e Medicina Veterinaria</w:t>
          </w:r>
          <w:r>
            <w:rPr>
              <w:rFonts w:ascii="Tahoma" w:hAnsi="Tahoma" w:cs="Tahoma"/>
              <w:b/>
              <w:color w:val="FF0000"/>
              <w:sz w:val="18"/>
              <w:szCs w:val="18"/>
            </w:rPr>
            <w:t xml:space="preserve"> - </w:t>
          </w:r>
          <w:r w:rsidRPr="001F05B9">
            <w:rPr>
              <w:rFonts w:ascii="Tahoma" w:hAnsi="Tahoma" w:cs="Tahoma"/>
              <w:b/>
              <w:color w:val="FF0000"/>
              <w:sz w:val="18"/>
              <w:szCs w:val="18"/>
            </w:rPr>
            <w:t xml:space="preserve"> Aula SAMEV “D”</w:t>
          </w:r>
        </w:p>
        <w:p w:rsidR="004809EE" w:rsidRPr="004C5060" w:rsidRDefault="00A03A53" w:rsidP="00115630">
          <w:pPr>
            <w:jc w:val="center"/>
            <w:rPr>
              <w:rFonts w:ascii="Tahoma" w:hAnsi="Tahoma" w:cs="Tahoma"/>
              <w:b/>
              <w:color w:val="FF0000"/>
              <w:sz w:val="20"/>
              <w:szCs w:val="20"/>
            </w:rPr>
          </w:pPr>
          <w:r w:rsidRPr="004809EE">
            <w:rPr>
              <w:rFonts w:ascii="Cambria" w:eastAsia="Cambria" w:hAnsi="Cambria" w:cs="Times New Roman"/>
              <w:noProof/>
              <w:color w:val="4D4436"/>
              <w:sz w:val="18"/>
              <w:szCs w:val="18"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5BDB4991" wp14:editId="06A23312">
                <wp:simplePos x="0" y="0"/>
                <wp:positionH relativeFrom="margin">
                  <wp:posOffset>1294765</wp:posOffset>
                </wp:positionH>
                <wp:positionV relativeFrom="margin">
                  <wp:posOffset>929640</wp:posOffset>
                </wp:positionV>
                <wp:extent cx="784860" cy="266700"/>
                <wp:effectExtent l="0" t="0" r="0" b="0"/>
                <wp:wrapSquare wrapText="bothSides"/>
                <wp:docPr id="89" name="Immagine 89" descr="PCS Serviz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CS Serviz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09EE" w:rsidRPr="004C5060">
            <w:rPr>
              <w:rFonts w:ascii="Tahoma" w:hAnsi="Tahoma" w:cs="Tahoma"/>
              <w:b/>
              <w:color w:val="FF0000"/>
              <w:sz w:val="20"/>
              <w:szCs w:val="20"/>
            </w:rPr>
            <w:t>Largo Braccini, 2 - Grugliasco (TO)</w:t>
          </w:r>
        </w:p>
        <w:p w:rsidR="004809EE" w:rsidRDefault="004809EE" w:rsidP="00115630">
          <w:pPr>
            <w:pStyle w:val="Pidipagina"/>
            <w:jc w:val="center"/>
          </w:pPr>
        </w:p>
      </w:tc>
      <w:tc>
        <w:tcPr>
          <w:tcW w:w="2838" w:type="dxa"/>
        </w:tcPr>
        <w:p w:rsidR="004809EE" w:rsidRDefault="004809EE" w:rsidP="004809EE">
          <w:pPr>
            <w:pStyle w:val="Pidipagina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B2D20FD" wp14:editId="4D5761A7">
                <wp:extent cx="678180" cy="969870"/>
                <wp:effectExtent l="0" t="0" r="7620" b="1905"/>
                <wp:docPr id="88" name="Immagine 88" descr="cid:part4.C22BC06F.CE22F7F3@unito.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part4.C22BC06F.CE22F7F3@unito.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180" cy="96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809EE" w:rsidTr="004809EE">
      <w:tc>
        <w:tcPr>
          <w:tcW w:w="11483" w:type="dxa"/>
          <w:gridSpan w:val="3"/>
        </w:tcPr>
        <w:p w:rsidR="004809EE" w:rsidRPr="00A672AE" w:rsidRDefault="004809EE" w:rsidP="00115630">
          <w:pPr>
            <w:pStyle w:val="Pidipagina"/>
            <w:jc w:val="center"/>
          </w:pPr>
        </w:p>
        <w:p w:rsidR="004809EE" w:rsidRDefault="004809EE" w:rsidP="00115630">
          <w:pPr>
            <w:pStyle w:val="Pidipagina"/>
            <w:jc w:val="center"/>
            <w:rPr>
              <w:noProof/>
              <w:lang w:eastAsia="it-IT"/>
            </w:rPr>
          </w:pPr>
        </w:p>
      </w:tc>
    </w:tr>
  </w:tbl>
  <w:p w:rsidR="007D2822" w:rsidRPr="007D2822" w:rsidRDefault="00E711A9" w:rsidP="007D2822">
    <w:pPr>
      <w:pStyle w:val="Nessunaspaziatura"/>
      <w:jc w:val="center"/>
      <w:rPr>
        <w:rFonts w:eastAsia="Libre Franklin Medium" w:cs="Libre Franklin Medium"/>
        <w:color w:val="0563C1" w:themeColor="hyperlink"/>
        <w:sz w:val="20"/>
        <w:szCs w:val="20"/>
        <w:u w:val="single"/>
      </w:rPr>
    </w:pPr>
    <w:r>
      <w:rPr>
        <w:color w:val="auto"/>
      </w:rPr>
      <w:t>U</w:t>
    </w:r>
    <w:r w:rsidR="001C028C">
      <w:rPr>
        <w:color w:val="auto"/>
      </w:rPr>
      <w:t>lteriori dettagli relativi all’E</w:t>
    </w:r>
    <w:r w:rsidRPr="00F23DEF">
      <w:rPr>
        <w:color w:val="auto"/>
      </w:rPr>
      <w:t>vento su</w:t>
    </w:r>
    <w:r w:rsidRPr="00F23DEF">
      <w:t xml:space="preserve">: </w:t>
    </w:r>
    <w:hyperlink r:id="rId4" w:history="1">
      <w:r w:rsidRPr="00F23DEF">
        <w:rPr>
          <w:rStyle w:val="Collegamentoipertestuale"/>
          <w:rFonts w:eastAsia="Libre Franklin Medium" w:cs="Libre Franklin Medium"/>
          <w:sz w:val="20"/>
          <w:szCs w:val="20"/>
        </w:rPr>
        <w:t>www.veterinaritorino.it</w:t>
      </w:r>
    </w:hyperlink>
  </w:p>
  <w:p w:rsidR="004809EE" w:rsidRDefault="004809EE">
    <w:pPr>
      <w:pStyle w:val="Pidipagina"/>
    </w:pPr>
  </w:p>
  <w:p w:rsidR="004809EE" w:rsidRDefault="004809E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CA5" w:rsidRDefault="00247CA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9EE" w:rsidRDefault="004809EE" w:rsidP="004809EE">
      <w:pPr>
        <w:spacing w:after="0" w:line="240" w:lineRule="auto"/>
      </w:pPr>
      <w:r>
        <w:separator/>
      </w:r>
    </w:p>
  </w:footnote>
  <w:footnote w:type="continuationSeparator" w:id="0">
    <w:p w:rsidR="004809EE" w:rsidRDefault="004809EE" w:rsidP="00480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CA5" w:rsidRDefault="00247CA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9EE" w:rsidRDefault="004809EE">
    <w:pPr>
      <w:pStyle w:val="Intestazione"/>
    </w:pPr>
  </w:p>
  <w:tbl>
    <w:tblPr>
      <w:tblStyle w:val="Grigliatabella"/>
      <w:tblW w:w="11625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9"/>
      <w:gridCol w:w="4716"/>
      <w:gridCol w:w="3720"/>
    </w:tblGrid>
    <w:tr w:rsidR="00247CA5" w:rsidTr="00247CA5">
      <w:tc>
        <w:tcPr>
          <w:tcW w:w="3340" w:type="dxa"/>
        </w:tcPr>
        <w:p w:rsidR="004809EE" w:rsidRDefault="00247CA5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F6FA1C9">
                <wp:extent cx="971550" cy="990358"/>
                <wp:effectExtent l="0" t="0" r="0" b="63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603" cy="99347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8100"/>
                        </a:effectLst>
                      </pic:spPr>
                    </pic:pic>
                  </a:graphicData>
                </a:graphic>
              </wp:inline>
            </w:drawing>
          </w:r>
          <w:r>
            <w:t xml:space="preserve">                        </w:t>
          </w:r>
          <w:r w:rsidR="005D3FF7">
            <w:t xml:space="preserve">               </w:t>
          </w:r>
          <w:r>
            <w:t xml:space="preserve">     </w:t>
          </w:r>
          <w:r w:rsidR="005D3FF7">
            <w:t xml:space="preserve">        </w:t>
          </w:r>
          <w:r>
            <w:t xml:space="preserve">                               </w:t>
          </w:r>
        </w:p>
      </w:tc>
      <w:tc>
        <w:tcPr>
          <w:tcW w:w="4416" w:type="dxa"/>
        </w:tcPr>
        <w:p w:rsidR="004809EE" w:rsidRDefault="00247CA5">
          <w:pPr>
            <w:pStyle w:val="Intestazione"/>
          </w:pPr>
          <w:r>
            <w:rPr>
              <w:noProof/>
              <w:color w:val="000000"/>
              <w:lang w:eastAsia="it-IT"/>
            </w:rPr>
            <w:drawing>
              <wp:inline distT="0" distB="0" distL="114300" distR="114300" wp14:anchorId="7BD34AFF" wp14:editId="73F11624">
                <wp:extent cx="2857500" cy="857250"/>
                <wp:effectExtent l="0" t="0" r="0" b="0"/>
                <wp:docPr id="8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704" cy="8642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9" w:type="dxa"/>
        </w:tcPr>
        <w:p w:rsidR="004809EE" w:rsidRDefault="00247CA5" w:rsidP="004809EE">
          <w:pPr>
            <w:pStyle w:val="Intestazione"/>
            <w:jc w:val="right"/>
          </w:pPr>
          <w:r w:rsidRPr="00247CA5">
            <w:rPr>
              <w:noProof/>
              <w:lang w:eastAsia="it-IT"/>
            </w:rPr>
            <w:drawing>
              <wp:inline distT="0" distB="0" distL="0" distR="0">
                <wp:extent cx="1316843" cy="876300"/>
                <wp:effectExtent l="0" t="0" r="0" b="0"/>
                <wp:docPr id="3" name="Immagine 3" descr="C:\Users\fontanam\Pictures\izs to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ontanam\Pictures\izs to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1380701" cy="918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809EE" w:rsidRDefault="004809EE">
    <w:pPr>
      <w:pStyle w:val="Intestazione"/>
    </w:pPr>
    <w:bookmarkStart w:id="0" w:name="_GoBack"/>
    <w:bookmarkEnd w:id="0"/>
  </w:p>
  <w:p w:rsidR="004809EE" w:rsidRDefault="004809E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CA5" w:rsidRDefault="00247CA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EE"/>
    <w:rsid w:val="00115630"/>
    <w:rsid w:val="001961EF"/>
    <w:rsid w:val="001C028C"/>
    <w:rsid w:val="001D4FD8"/>
    <w:rsid w:val="001F05B9"/>
    <w:rsid w:val="001F59C5"/>
    <w:rsid w:val="001F62DF"/>
    <w:rsid w:val="0020628F"/>
    <w:rsid w:val="00215E46"/>
    <w:rsid w:val="00241860"/>
    <w:rsid w:val="00247CA5"/>
    <w:rsid w:val="002722A7"/>
    <w:rsid w:val="002741FA"/>
    <w:rsid w:val="002772E8"/>
    <w:rsid w:val="002E7C94"/>
    <w:rsid w:val="002F5050"/>
    <w:rsid w:val="0035462E"/>
    <w:rsid w:val="0037612F"/>
    <w:rsid w:val="00404427"/>
    <w:rsid w:val="00425918"/>
    <w:rsid w:val="004809EE"/>
    <w:rsid w:val="004E09E1"/>
    <w:rsid w:val="004F7DD7"/>
    <w:rsid w:val="00506A5B"/>
    <w:rsid w:val="00527A5D"/>
    <w:rsid w:val="00545EB3"/>
    <w:rsid w:val="005C4445"/>
    <w:rsid w:val="005D3FF7"/>
    <w:rsid w:val="005F5BD0"/>
    <w:rsid w:val="00615CEF"/>
    <w:rsid w:val="00626785"/>
    <w:rsid w:val="00685ABC"/>
    <w:rsid w:val="006D4031"/>
    <w:rsid w:val="00704D9B"/>
    <w:rsid w:val="007D2822"/>
    <w:rsid w:val="007D38CD"/>
    <w:rsid w:val="00880295"/>
    <w:rsid w:val="00887C35"/>
    <w:rsid w:val="00904FB3"/>
    <w:rsid w:val="009E1D3C"/>
    <w:rsid w:val="00A03A53"/>
    <w:rsid w:val="00A672AE"/>
    <w:rsid w:val="00AB0D3C"/>
    <w:rsid w:val="00B15677"/>
    <w:rsid w:val="00B303F1"/>
    <w:rsid w:val="00BC4281"/>
    <w:rsid w:val="00C711C3"/>
    <w:rsid w:val="00CA3FA1"/>
    <w:rsid w:val="00CC0006"/>
    <w:rsid w:val="00D04BF5"/>
    <w:rsid w:val="00D1244B"/>
    <w:rsid w:val="00D85712"/>
    <w:rsid w:val="00DA3598"/>
    <w:rsid w:val="00E10CA1"/>
    <w:rsid w:val="00E552F3"/>
    <w:rsid w:val="00E711A9"/>
    <w:rsid w:val="00E85112"/>
    <w:rsid w:val="00E96F82"/>
    <w:rsid w:val="00F22080"/>
    <w:rsid w:val="00F23DEF"/>
    <w:rsid w:val="00F57BF4"/>
    <w:rsid w:val="00FE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ACF33B2-0899-4858-8DB7-A32D9B694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809EE"/>
    <w:pPr>
      <w:spacing w:after="200" w:line="288" w:lineRule="auto"/>
    </w:pPr>
    <w:rPr>
      <w:color w:val="50637D" w:themeColor="text2" w:themeTint="E6"/>
      <w:sz w:val="21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80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09EE"/>
  </w:style>
  <w:style w:type="paragraph" w:styleId="Pidipagina">
    <w:name w:val="footer"/>
    <w:basedOn w:val="Normale"/>
    <w:link w:val="PidipaginaCarattere"/>
    <w:uiPriority w:val="99"/>
    <w:unhideWhenUsed/>
    <w:rsid w:val="00480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09EE"/>
  </w:style>
  <w:style w:type="table" w:styleId="Grigliatabella">
    <w:name w:val="Table Grid"/>
    <w:basedOn w:val="Tabellanormale"/>
    <w:uiPriority w:val="39"/>
    <w:rsid w:val="00480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unhideWhenUsed/>
    <w:qFormat/>
    <w:rsid w:val="004809E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4809EE"/>
    <w:rPr>
      <w:color w:val="50637D" w:themeColor="text2" w:themeTint="E6"/>
      <w:sz w:val="21"/>
      <w:lang w:eastAsia="ja-JP"/>
    </w:rPr>
  </w:style>
  <w:style w:type="table" w:styleId="Grigliatabellachiara">
    <w:name w:val="Grid Table Light"/>
    <w:basedOn w:val="Tabellanormale"/>
    <w:uiPriority w:val="40"/>
    <w:rsid w:val="004809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semplice-1">
    <w:name w:val="Plain Table 1"/>
    <w:basedOn w:val="Tabellanormale"/>
    <w:uiPriority w:val="41"/>
    <w:rsid w:val="004809E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4809E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4809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llegamentoipertestuale">
    <w:name w:val="Hyperlink"/>
    <w:basedOn w:val="Carpredefinitoparagrafo"/>
    <w:uiPriority w:val="99"/>
    <w:unhideWhenUsed/>
    <w:rsid w:val="00B15677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56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5630"/>
    <w:rPr>
      <w:rFonts w:ascii="Segoe UI" w:hAnsi="Segoe UI" w:cs="Segoe UI"/>
      <w:color w:val="50637D" w:themeColor="text2" w:themeTint="E6"/>
      <w:sz w:val="18"/>
      <w:szCs w:val="18"/>
      <w:lang w:eastAsia="ja-JP"/>
    </w:rPr>
  </w:style>
  <w:style w:type="paragraph" w:styleId="Nessunaspaziatura">
    <w:name w:val="No Spacing"/>
    <w:uiPriority w:val="1"/>
    <w:qFormat/>
    <w:rsid w:val="004E09E1"/>
    <w:pPr>
      <w:spacing w:after="0" w:line="240" w:lineRule="auto"/>
    </w:pPr>
    <w:rPr>
      <w:color w:val="50637D" w:themeColor="text2" w:themeTint="E6"/>
      <w:sz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7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formazioneresidenziale.profconservizi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rdine@veterinaritorino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cid:part4.C22BC06F.CE22F7F3@unito.it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veterinaritorino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90C0C-8511-4DD7-AD25-CF88AFD4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Mauro</dc:creator>
  <cp:keywords/>
  <dc:description/>
  <cp:lastModifiedBy>Fontana Mauro</cp:lastModifiedBy>
  <cp:revision>2</cp:revision>
  <cp:lastPrinted>2019-09-18T08:04:00Z</cp:lastPrinted>
  <dcterms:created xsi:type="dcterms:W3CDTF">2019-10-19T14:32:00Z</dcterms:created>
  <dcterms:modified xsi:type="dcterms:W3CDTF">2019-10-19T14:32:00Z</dcterms:modified>
</cp:coreProperties>
</file>